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3D" w:rsidRDefault="00DB323D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DB323D" w:rsidRPr="005742EE" w:rsidRDefault="00DB323D" w:rsidP="007A57A4">
      <w:pPr>
        <w:pStyle w:val="Default"/>
        <w:jc w:val="right"/>
      </w:pPr>
    </w:p>
    <w:p w:rsidR="00DB323D" w:rsidRPr="005742EE" w:rsidRDefault="00DB323D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 w:rsidRPr="00DB648B">
        <w:rPr>
          <w:b/>
        </w:rPr>
        <w:t>Р.Г. Гильманов</w:t>
      </w:r>
    </w:p>
    <w:p w:rsidR="00DB323D" w:rsidRDefault="00DB323D" w:rsidP="007A57A4">
      <w:pPr>
        <w:pStyle w:val="Default"/>
        <w:jc w:val="right"/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B527ED" w:rsidRDefault="00B527ED" w:rsidP="00491449">
      <w:pPr>
        <w:pStyle w:val="Default"/>
        <w:rPr>
          <w:sz w:val="23"/>
          <w:szCs w:val="23"/>
        </w:rPr>
      </w:pPr>
    </w:p>
    <w:p w:rsidR="00B81BA6" w:rsidRDefault="00DB323D" w:rsidP="00B81BA6">
      <w:pPr>
        <w:pStyle w:val="Default"/>
        <w:jc w:val="center"/>
        <w:rPr>
          <w:b/>
        </w:rPr>
      </w:pPr>
      <w:r w:rsidRPr="0027443B">
        <w:rPr>
          <w:b/>
        </w:rPr>
        <w:t xml:space="preserve">ИЗВЕЩЕНИЕ О ПРОВЕДЕНИИ </w:t>
      </w:r>
    </w:p>
    <w:p w:rsidR="00DB323D" w:rsidRPr="0027443B" w:rsidRDefault="00B81BA6" w:rsidP="00B81BA6">
      <w:pPr>
        <w:pStyle w:val="Default"/>
        <w:jc w:val="center"/>
        <w:rPr>
          <w:b/>
        </w:rPr>
      </w:pPr>
      <w:r>
        <w:rPr>
          <w:b/>
        </w:rPr>
        <w:t xml:space="preserve">ПОВТОРНОГО </w:t>
      </w:r>
      <w:r w:rsidR="00DB323D" w:rsidRPr="0027443B">
        <w:rPr>
          <w:b/>
        </w:rPr>
        <w:t>АУКЦИОНА</w:t>
      </w:r>
      <w:r>
        <w:rPr>
          <w:b/>
        </w:rPr>
        <w:t xml:space="preserve"> </w:t>
      </w:r>
      <w:r w:rsidR="00DB648B">
        <w:rPr>
          <w:b/>
        </w:rPr>
        <w:t>В ЭЛЕКТРОННОЙ ФОРМЕ</w:t>
      </w:r>
    </w:p>
    <w:p w:rsidR="00DB323D" w:rsidRDefault="00DB323D" w:rsidP="005742EE">
      <w:pPr>
        <w:pStyle w:val="Default"/>
        <w:jc w:val="center"/>
        <w:rPr>
          <w:b/>
          <w:sz w:val="23"/>
          <w:szCs w:val="23"/>
        </w:rPr>
      </w:pPr>
    </w:p>
    <w:p w:rsidR="00DB323D" w:rsidRPr="00B81BA6" w:rsidRDefault="00DB323D" w:rsidP="00256181">
      <w:pPr>
        <w:ind w:firstLine="708"/>
        <w:jc w:val="both"/>
        <w:rPr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 w:rsidR="007F782A">
        <w:rPr>
          <w:b/>
        </w:rPr>
        <w:t>16 июл</w:t>
      </w:r>
      <w:r w:rsidRPr="00866B9A">
        <w:rPr>
          <w:b/>
        </w:rPr>
        <w:t>я 20</w:t>
      </w:r>
      <w:r w:rsidR="00DB648B">
        <w:rPr>
          <w:b/>
        </w:rPr>
        <w:t>25</w:t>
      </w:r>
      <w:r w:rsidRPr="00866B9A">
        <w:rPr>
          <w:b/>
        </w:rPr>
        <w:t xml:space="preserve"> года в </w:t>
      </w:r>
      <w:r w:rsidR="00B81BA6">
        <w:rPr>
          <w:b/>
        </w:rPr>
        <w:t>11</w:t>
      </w:r>
      <w:r w:rsidRPr="00866B9A">
        <w:rPr>
          <w:b/>
        </w:rPr>
        <w:t>-00</w:t>
      </w:r>
      <w:r w:rsidRPr="00D07787">
        <w:rPr>
          <w:b/>
        </w:rPr>
        <w:t xml:space="preserve"> часов  </w:t>
      </w:r>
      <w:r w:rsidR="00B81BA6">
        <w:rPr>
          <w:b/>
        </w:rPr>
        <w:t xml:space="preserve">повторного </w:t>
      </w:r>
      <w:r w:rsidRPr="00D07787">
        <w:rPr>
          <w:b/>
        </w:rPr>
        <w:t xml:space="preserve">аукциона </w:t>
      </w:r>
      <w:r>
        <w:rPr>
          <w:b/>
          <w:sz w:val="23"/>
          <w:szCs w:val="23"/>
        </w:rPr>
        <w:t xml:space="preserve">по продаже права аренды </w:t>
      </w:r>
      <w:r w:rsidRPr="00D07787">
        <w:rPr>
          <w:b/>
        </w:rPr>
        <w:t>на</w:t>
      </w:r>
      <w:r w:rsidRPr="00D07787">
        <w:t xml:space="preserve"> </w:t>
      </w:r>
      <w:r w:rsidR="00DB648B" w:rsidRPr="00DB648B">
        <w:rPr>
          <w:b/>
        </w:rPr>
        <w:t>многоконтурный</w:t>
      </w:r>
      <w:r w:rsidR="00DB648B">
        <w:t xml:space="preserve"> </w:t>
      </w:r>
      <w:r w:rsidRPr="00D07787">
        <w:rPr>
          <w:b/>
        </w:rPr>
        <w:t>земельный участок</w:t>
      </w:r>
      <w:r w:rsidR="00B81BA6">
        <w:rPr>
          <w:b/>
        </w:rPr>
        <w:t>, граница земельного участка состоит из 9 контуров</w:t>
      </w:r>
      <w:r w:rsidR="00B81BA6" w:rsidRPr="00B81BA6">
        <w:rPr>
          <w:b/>
        </w:rPr>
        <w:t xml:space="preserve">, </w:t>
      </w:r>
      <w:r w:rsidR="00B81BA6">
        <w:rPr>
          <w:b/>
        </w:rPr>
        <w:t xml:space="preserve">с </w:t>
      </w:r>
      <w:r w:rsidR="00B81BA6" w:rsidRPr="00B81BA6">
        <w:rPr>
          <w:b/>
        </w:rPr>
        <w:t>кадастровы</w:t>
      </w:r>
      <w:r w:rsidR="00B81BA6">
        <w:rPr>
          <w:b/>
        </w:rPr>
        <w:t>м</w:t>
      </w:r>
      <w:r w:rsidR="00B81BA6" w:rsidRPr="00B81BA6">
        <w:rPr>
          <w:b/>
        </w:rPr>
        <w:t xml:space="preserve"> номер</w:t>
      </w:r>
      <w:r w:rsidR="00B81BA6">
        <w:rPr>
          <w:b/>
        </w:rPr>
        <w:t>ом</w:t>
      </w:r>
      <w:r w:rsidR="00B81BA6" w:rsidRPr="00B81BA6">
        <w:rPr>
          <w:b/>
        </w:rPr>
        <w:t xml:space="preserve"> </w:t>
      </w:r>
      <w:r w:rsidR="00B81BA6" w:rsidRPr="00B81BA6">
        <w:rPr>
          <w:rFonts w:eastAsia="TimesNewRomanPSMT"/>
          <w:b/>
        </w:rPr>
        <w:t>45:17:010701:991</w:t>
      </w:r>
      <w:r w:rsidR="00B81BA6" w:rsidRPr="00B81BA6">
        <w:rPr>
          <w:b/>
        </w:rPr>
        <w:t>, общ</w:t>
      </w:r>
      <w:r w:rsidR="00B81BA6">
        <w:rPr>
          <w:b/>
        </w:rPr>
        <w:t>ей</w:t>
      </w:r>
      <w:r w:rsidR="00B81BA6" w:rsidRPr="00B81BA6">
        <w:rPr>
          <w:b/>
        </w:rPr>
        <w:t xml:space="preserve"> площадь</w:t>
      </w:r>
      <w:r w:rsidR="00B81BA6">
        <w:rPr>
          <w:b/>
        </w:rPr>
        <w:t>ю</w:t>
      </w:r>
      <w:r w:rsidR="00B81BA6" w:rsidRPr="00B81BA6">
        <w:rPr>
          <w:b/>
        </w:rPr>
        <w:t>: 3141000 кв.м., местоположение</w:t>
      </w:r>
      <w:r w:rsidR="00B81BA6">
        <w:rPr>
          <w:b/>
        </w:rPr>
        <w:t>м</w:t>
      </w:r>
      <w:r w:rsidR="00B81BA6" w:rsidRPr="00B81BA6">
        <w:rPr>
          <w:b/>
        </w:rPr>
        <w:t xml:space="preserve">: Курганская область, Сафакулевский район, в границах СПК «Сафакулевский», </w:t>
      </w:r>
      <w:r w:rsidR="00B81BA6">
        <w:rPr>
          <w:b/>
        </w:rPr>
        <w:t xml:space="preserve">из </w:t>
      </w:r>
      <w:r w:rsidR="00B81BA6" w:rsidRPr="00B81BA6">
        <w:rPr>
          <w:b/>
        </w:rPr>
        <w:t>категори</w:t>
      </w:r>
      <w:r w:rsidR="00B81BA6">
        <w:rPr>
          <w:b/>
        </w:rPr>
        <w:t>и</w:t>
      </w:r>
      <w:r w:rsidR="00B81BA6" w:rsidRPr="00B81BA6">
        <w:rPr>
          <w:b/>
        </w:rPr>
        <w:t xml:space="preserve"> земель: Земли сельскохозяйственного назначения, </w:t>
      </w:r>
      <w:r w:rsidR="00B81BA6">
        <w:rPr>
          <w:b/>
        </w:rPr>
        <w:t xml:space="preserve">с </w:t>
      </w:r>
      <w:r w:rsidR="00B81BA6" w:rsidRPr="00B81BA6">
        <w:rPr>
          <w:b/>
        </w:rPr>
        <w:t>вид</w:t>
      </w:r>
      <w:r w:rsidR="00B81BA6">
        <w:rPr>
          <w:b/>
        </w:rPr>
        <w:t>ом</w:t>
      </w:r>
      <w:r w:rsidR="00B81BA6" w:rsidRPr="00B81BA6">
        <w:rPr>
          <w:b/>
        </w:rPr>
        <w:t xml:space="preserve"> разрешенного использования: Для сел</w:t>
      </w:r>
      <w:r w:rsidR="00B81BA6">
        <w:rPr>
          <w:b/>
        </w:rPr>
        <w:t>ьскохозяйственного производства</w:t>
      </w:r>
      <w:r w:rsidR="00B81BA6" w:rsidRPr="00B81BA6">
        <w:rPr>
          <w:rFonts w:eastAsia="TimesNewRomanPSMT"/>
          <w:b/>
        </w:rPr>
        <w:t>.</w:t>
      </w:r>
    </w:p>
    <w:p w:rsidR="00DB648B" w:rsidRPr="00D07787" w:rsidRDefault="00DB648B" w:rsidP="00256181">
      <w:pPr>
        <w:ind w:firstLine="708"/>
        <w:jc w:val="both"/>
        <w:rPr>
          <w:b/>
        </w:rPr>
      </w:pPr>
    </w:p>
    <w:p w:rsidR="00DB323D" w:rsidRDefault="00DB648B" w:rsidP="009B27CF">
      <w:pPr>
        <w:ind w:firstLine="708"/>
        <w:jc w:val="both"/>
        <w:rPr>
          <w:b/>
        </w:rPr>
      </w:pPr>
      <w:r w:rsidRPr="00DB648B">
        <w:rPr>
          <w:b/>
          <w:sz w:val="23"/>
          <w:szCs w:val="23"/>
        </w:rPr>
        <w:t xml:space="preserve">Лот № </w:t>
      </w:r>
      <w:r w:rsidR="00DB323D" w:rsidRPr="00DB648B">
        <w:rPr>
          <w:b/>
          <w:sz w:val="23"/>
          <w:szCs w:val="23"/>
        </w:rPr>
        <w:t>1</w:t>
      </w:r>
      <w:r w:rsidRPr="00DB648B">
        <w:rPr>
          <w:b/>
          <w:sz w:val="23"/>
          <w:szCs w:val="23"/>
        </w:rPr>
        <w:t>. Земельный</w:t>
      </w:r>
      <w:r w:rsidRPr="00DB648B">
        <w:rPr>
          <w:b/>
        </w:rPr>
        <w:t xml:space="preserve">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45:17:010701:991(1)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>119000,17</w:t>
      </w:r>
      <w:r w:rsidRPr="00DB648B">
        <w:rPr>
          <w:b/>
        </w:rPr>
        <w:t xml:space="preserve">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9B27CF">
      <w:pPr>
        <w:ind w:firstLine="708"/>
        <w:jc w:val="both"/>
        <w:rPr>
          <w:b/>
        </w:rPr>
      </w:pP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Лот № 2.</w:t>
      </w:r>
      <w:r w:rsidRPr="00DB648B">
        <w:rPr>
          <w:b/>
          <w:sz w:val="23"/>
          <w:szCs w:val="23"/>
        </w:rPr>
        <w:t xml:space="preserve">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45:17:010701:991(2)</w:t>
      </w:r>
      <w:r w:rsidRPr="00DB648B">
        <w:rPr>
          <w:b/>
          <w:sz w:val="23"/>
          <w:szCs w:val="23"/>
        </w:rPr>
        <w:t>, площадь: 468000,11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DB648B">
        <w:rPr>
          <w:b/>
          <w:sz w:val="23"/>
          <w:szCs w:val="23"/>
        </w:rPr>
        <w:t xml:space="preserve">Лот № 3: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45:17:010701:991(3)</w:t>
      </w:r>
      <w:r w:rsidRPr="00DB648B">
        <w:rPr>
          <w:b/>
          <w:sz w:val="23"/>
          <w:szCs w:val="23"/>
        </w:rPr>
        <w:t>, площадь: 56999,96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Default="00DB648B" w:rsidP="009B27CF">
      <w:pPr>
        <w:ind w:firstLine="708"/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t xml:space="preserve">Лот № 4: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45:17:010701:991(4)</w:t>
      </w:r>
      <w:r w:rsidRPr="00DB648B">
        <w:rPr>
          <w:b/>
          <w:sz w:val="23"/>
          <w:szCs w:val="23"/>
        </w:rPr>
        <w:t>, площадь: 25000,14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DB648B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Default="00DB648B" w:rsidP="00DB648B">
      <w:pPr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t xml:space="preserve">            Лот № 5: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45:17:010701:991(5)</w:t>
      </w:r>
      <w:r w:rsidRPr="00DB648B">
        <w:rPr>
          <w:b/>
          <w:sz w:val="23"/>
          <w:szCs w:val="23"/>
        </w:rPr>
        <w:t>, площадь: 219000,22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DB648B">
      <w:pPr>
        <w:jc w:val="both"/>
        <w:rPr>
          <w:b/>
          <w:sz w:val="23"/>
          <w:szCs w:val="23"/>
        </w:rPr>
      </w:pPr>
    </w:p>
    <w:p w:rsidR="00B81BA6" w:rsidRPr="00DB648B" w:rsidRDefault="00B81BA6" w:rsidP="00DB648B">
      <w:pPr>
        <w:jc w:val="both"/>
        <w:rPr>
          <w:b/>
          <w:sz w:val="23"/>
          <w:szCs w:val="23"/>
        </w:rPr>
      </w:pPr>
    </w:p>
    <w:p w:rsidR="00DB648B" w:rsidRDefault="00DB648B" w:rsidP="00DB648B">
      <w:pPr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lastRenderedPageBreak/>
        <w:t xml:space="preserve">            Лот № 6: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45:17:010701:991(6)</w:t>
      </w:r>
      <w:r w:rsidRPr="00DB648B">
        <w:rPr>
          <w:b/>
          <w:sz w:val="23"/>
          <w:szCs w:val="23"/>
        </w:rPr>
        <w:t>, площадь: 914000,19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DB648B" w:rsidRDefault="00DB648B" w:rsidP="00DB648B">
      <w:pPr>
        <w:jc w:val="both"/>
        <w:rPr>
          <w:b/>
          <w:sz w:val="23"/>
          <w:szCs w:val="23"/>
        </w:rPr>
      </w:pPr>
    </w:p>
    <w:p w:rsidR="00DB323D" w:rsidRDefault="00DB648B" w:rsidP="00A41491">
      <w:pPr>
        <w:ind w:firstLine="708"/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t xml:space="preserve">Лот № 7: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45:17:010701:991(7)</w:t>
      </w:r>
      <w:r w:rsidRPr="00DB648B">
        <w:rPr>
          <w:b/>
          <w:sz w:val="23"/>
          <w:szCs w:val="23"/>
        </w:rPr>
        <w:t>, площадь: 425000,42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DB648B" w:rsidRDefault="00DB648B" w:rsidP="00A41491">
      <w:pPr>
        <w:ind w:firstLine="708"/>
        <w:jc w:val="both"/>
        <w:rPr>
          <w:b/>
          <w:sz w:val="23"/>
          <w:szCs w:val="23"/>
        </w:rPr>
      </w:pPr>
    </w:p>
    <w:p w:rsidR="00DB323D" w:rsidRPr="00DB648B" w:rsidRDefault="00DB648B" w:rsidP="00513242">
      <w:pPr>
        <w:ind w:firstLine="708"/>
        <w:jc w:val="both"/>
        <w:rPr>
          <w:b/>
          <w:sz w:val="23"/>
          <w:szCs w:val="23"/>
        </w:rPr>
      </w:pPr>
      <w:r w:rsidRPr="00DB648B">
        <w:rPr>
          <w:b/>
          <w:sz w:val="23"/>
          <w:szCs w:val="23"/>
        </w:rPr>
        <w:t xml:space="preserve">Лот № 8: 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45:17:010701:991(8)</w:t>
      </w:r>
      <w:r w:rsidRPr="00DB648B">
        <w:rPr>
          <w:b/>
          <w:sz w:val="23"/>
          <w:szCs w:val="23"/>
        </w:rPr>
        <w:t>, площадь: 298999,7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323D" w:rsidRDefault="00DB323D" w:rsidP="00513242">
      <w:pPr>
        <w:ind w:firstLine="708"/>
        <w:jc w:val="both"/>
        <w:rPr>
          <w:b/>
        </w:rPr>
      </w:pPr>
    </w:p>
    <w:p w:rsidR="00DB323D" w:rsidRPr="0073163B" w:rsidRDefault="0073163B" w:rsidP="00513242">
      <w:pPr>
        <w:ind w:firstLine="708"/>
        <w:jc w:val="both"/>
        <w:rPr>
          <w:b/>
          <w:sz w:val="23"/>
          <w:szCs w:val="23"/>
        </w:rPr>
      </w:pPr>
      <w:r w:rsidRPr="0073163B">
        <w:rPr>
          <w:b/>
          <w:sz w:val="23"/>
          <w:szCs w:val="23"/>
        </w:rPr>
        <w:t xml:space="preserve">Лот № 9: Земельный участок с кадастровым номером </w:t>
      </w:r>
      <w:r w:rsidRPr="0073163B">
        <w:rPr>
          <w:rFonts w:eastAsia="TimesNewRomanPSMT"/>
          <w:b/>
          <w:sz w:val="23"/>
          <w:szCs w:val="23"/>
        </w:rPr>
        <w:t>45:17:010701:991(9)</w:t>
      </w:r>
      <w:r w:rsidRPr="0073163B">
        <w:rPr>
          <w:b/>
          <w:sz w:val="23"/>
          <w:szCs w:val="23"/>
        </w:rPr>
        <w:t>, площадь: 615000,12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323D" w:rsidRPr="001B7D69" w:rsidRDefault="00B81BA6" w:rsidP="001B7D69">
      <w:pPr>
        <w:ind w:firstLine="708"/>
        <w:jc w:val="center"/>
        <w:rPr>
          <w:b/>
        </w:rPr>
      </w:pPr>
      <w:r>
        <w:rPr>
          <w:b/>
        </w:rPr>
        <w:t>с.</w:t>
      </w:r>
      <w:r w:rsidR="00DB323D">
        <w:rPr>
          <w:b/>
        </w:rPr>
        <w:t xml:space="preserve"> Сафакулево, 20</w:t>
      </w:r>
      <w:r w:rsidR="00DB648B">
        <w:rPr>
          <w:b/>
        </w:rPr>
        <w:t>25</w:t>
      </w:r>
    </w:p>
    <w:p w:rsidR="00DB323D" w:rsidRDefault="00941E71" w:rsidP="00513242">
      <w:pPr>
        <w:ind w:firstLine="708"/>
        <w:jc w:val="both"/>
      </w:pPr>
      <w:r>
        <w:rPr>
          <w:b/>
        </w:rPr>
        <w:lastRenderedPageBreak/>
        <w:t xml:space="preserve"> </w:t>
      </w:r>
      <w:r w:rsidR="00DB323D" w:rsidRPr="006F55B8">
        <w:rPr>
          <w:b/>
        </w:rPr>
        <w:t>Организатор аукциона</w:t>
      </w:r>
      <w:r w:rsidR="00DB323D">
        <w:t xml:space="preserve"> – Администрация Сафакулевского муниципального округа Курганской области.</w:t>
      </w:r>
    </w:p>
    <w:p w:rsidR="00DB323D" w:rsidRPr="00863C94" w:rsidRDefault="00DB323D" w:rsidP="000A743C">
      <w:pPr>
        <w:jc w:val="both"/>
      </w:pPr>
      <w:r>
        <w:t xml:space="preserve">  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Распоряжение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C026B8">
        <w:t xml:space="preserve">от </w:t>
      </w:r>
      <w:r w:rsidR="00AF0F99">
        <w:t>25.06</w:t>
      </w:r>
      <w:r w:rsidRPr="00C026B8">
        <w:t>.20</w:t>
      </w:r>
      <w:r w:rsidR="00DB648B" w:rsidRPr="00C026B8">
        <w:t>25</w:t>
      </w:r>
      <w:r w:rsidRPr="00C026B8">
        <w:t xml:space="preserve"> года  № </w:t>
      </w:r>
      <w:r w:rsidR="00AF0F99">
        <w:t>137</w:t>
      </w:r>
      <w:r w:rsidRPr="00C026B8">
        <w:t>-р</w:t>
      </w:r>
      <w:r w:rsidRPr="00F37EFB">
        <w:t xml:space="preserve"> «</w:t>
      </w:r>
      <w:r w:rsidR="00B81BA6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 w:rsidR="00DB648B"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</w:t>
      </w:r>
      <w:r w:rsidR="00DB648B">
        <w:t>7</w:t>
      </w:r>
      <w:r>
        <w:t>01:</w:t>
      </w:r>
      <w:r w:rsidR="00DB648B">
        <w:t>991</w:t>
      </w:r>
      <w:r w:rsidRPr="00F37EFB">
        <w:t>»</w:t>
      </w:r>
      <w:r>
        <w:t>.</w:t>
      </w:r>
    </w:p>
    <w:p w:rsidR="00DB323D" w:rsidRDefault="00DB323D" w:rsidP="000A743C">
      <w:pPr>
        <w:jc w:val="both"/>
      </w:pPr>
      <w:r>
        <w:t xml:space="preserve">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Кодексом РФ, Гражданским Кодексом РФ.</w:t>
      </w:r>
    </w:p>
    <w:p w:rsidR="00DB323D" w:rsidRPr="00866B9A" w:rsidRDefault="00DB323D" w:rsidP="000A743C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>Место, дата, время проведения аукциона</w:t>
      </w:r>
      <w:r>
        <w:rPr>
          <w:b/>
        </w:rPr>
        <w:t xml:space="preserve"> </w:t>
      </w:r>
      <w:r>
        <w:t xml:space="preserve">– аукцион проводится в электронной форме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 </w:t>
      </w:r>
      <w:hyperlink r:id="rId7" w:history="1">
        <w:r w:rsidRPr="007220C7">
          <w:rPr>
            <w:rStyle w:val="a3"/>
          </w:rPr>
          <w:t>https://www.roseltorg.ru/</w:t>
        </w:r>
      </w:hyperlink>
      <w:r>
        <w:t xml:space="preserve"> </w:t>
      </w:r>
      <w:r w:rsidR="00AF0F99" w:rsidRPr="00AF0F99">
        <w:rPr>
          <w:b/>
        </w:rPr>
        <w:t>16</w:t>
      </w:r>
      <w:r w:rsidR="00941E71" w:rsidRPr="00AF0F99">
        <w:rPr>
          <w:b/>
        </w:rPr>
        <w:t xml:space="preserve"> </w:t>
      </w:r>
      <w:r w:rsidR="00AF0F99">
        <w:rPr>
          <w:b/>
        </w:rPr>
        <w:t>июл</w:t>
      </w:r>
      <w:r w:rsidR="00DB648B" w:rsidRPr="00B81BA6">
        <w:rPr>
          <w:b/>
        </w:rPr>
        <w:t>я</w:t>
      </w:r>
      <w:r w:rsidRPr="00B81BA6">
        <w:rPr>
          <w:b/>
        </w:rPr>
        <w:t xml:space="preserve"> </w:t>
      </w:r>
      <w:r w:rsidRPr="00866B9A">
        <w:rPr>
          <w:b/>
        </w:rPr>
        <w:t>20</w:t>
      </w:r>
      <w:r w:rsidR="00DB648B">
        <w:rPr>
          <w:b/>
        </w:rPr>
        <w:t>25</w:t>
      </w:r>
      <w:r w:rsidRPr="00866B9A">
        <w:rPr>
          <w:b/>
        </w:rPr>
        <w:t xml:space="preserve"> года в </w:t>
      </w:r>
      <w:r w:rsidR="00B81BA6">
        <w:rPr>
          <w:b/>
        </w:rPr>
        <w:t>11</w:t>
      </w:r>
      <w:r w:rsidR="00DB648B">
        <w:rPr>
          <w:b/>
        </w:rPr>
        <w:t>:</w:t>
      </w:r>
      <w:r w:rsidRPr="00866B9A">
        <w:rPr>
          <w:b/>
        </w:rPr>
        <w:t xml:space="preserve">00 часов.   </w:t>
      </w:r>
    </w:p>
    <w:p w:rsidR="00DB323D" w:rsidRDefault="00DB323D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rPr>
          <w:b/>
        </w:rPr>
        <w:t>ефон</w:t>
      </w:r>
      <w:r>
        <w:t>: 8</w:t>
      </w:r>
      <w:r w:rsidR="00941E71">
        <w:t xml:space="preserve"> </w:t>
      </w:r>
      <w:r>
        <w:t>(35243)</w:t>
      </w:r>
      <w:r w:rsidR="00941E71">
        <w:t xml:space="preserve"> </w:t>
      </w:r>
      <w:r w:rsidR="00AF0F99">
        <w:t>29631, доб. 224</w:t>
      </w:r>
    </w:p>
    <w:p w:rsidR="00DB323D" w:rsidRPr="00AF0F99" w:rsidRDefault="00DB323D" w:rsidP="006F55B8">
      <w:pPr>
        <w:jc w:val="both"/>
      </w:pPr>
      <w:r>
        <w:rPr>
          <w:b/>
        </w:rPr>
        <w:t xml:space="preserve">            </w:t>
      </w:r>
      <w:r w:rsidRPr="00AF0F99">
        <w:rPr>
          <w:b/>
        </w:rPr>
        <w:t>Электронная почта</w:t>
      </w:r>
      <w:r w:rsidRPr="00AF0F99">
        <w:t xml:space="preserve">: </w:t>
      </w:r>
      <w:r w:rsidRPr="00AF0F99">
        <w:rPr>
          <w:shd w:val="clear" w:color="auto" w:fill="FFFFFF"/>
        </w:rPr>
        <w:t>econom</w:t>
      </w:r>
      <w:r w:rsidRPr="00AF0F99">
        <w:rPr>
          <w:shd w:val="clear" w:color="auto" w:fill="FFFFFF"/>
          <w:lang w:val="en-US"/>
        </w:rPr>
        <w:t>ic</w:t>
      </w:r>
      <w:r w:rsidRPr="00AF0F99">
        <w:rPr>
          <w:shd w:val="clear" w:color="auto" w:fill="FFFFFF"/>
        </w:rPr>
        <w:t>.</w:t>
      </w:r>
      <w:r w:rsidRPr="00AF0F99">
        <w:rPr>
          <w:shd w:val="clear" w:color="auto" w:fill="FFFFFF"/>
          <w:lang w:val="en-US"/>
        </w:rPr>
        <w:t>safakulevo</w:t>
      </w:r>
      <w:r w:rsidRPr="00AF0F99">
        <w:rPr>
          <w:shd w:val="clear" w:color="auto" w:fill="FFFFFF"/>
        </w:rPr>
        <w:t>@mail.ru</w:t>
      </w:r>
    </w:p>
    <w:p w:rsidR="00DB323D" w:rsidRPr="00AF0F99" w:rsidRDefault="00DB323D" w:rsidP="005F7CE9">
      <w:pPr>
        <w:ind w:firstLine="708"/>
        <w:jc w:val="both"/>
        <w:rPr>
          <w:rStyle w:val="FontStyle31"/>
          <w:sz w:val="24"/>
        </w:rPr>
      </w:pPr>
      <w:r w:rsidRPr="00AF0F99">
        <w:rPr>
          <w:rStyle w:val="FontStyle31"/>
          <w:sz w:val="24"/>
        </w:rPr>
        <w:t>Решение об отказе в проведении 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течение трех дней со дня  принятия данного решения.</w:t>
      </w:r>
    </w:p>
    <w:p w:rsidR="00DB323D" w:rsidRPr="00AF0F99" w:rsidRDefault="00DB323D" w:rsidP="00F1523B">
      <w:pPr>
        <w:ind w:firstLine="708"/>
        <w:jc w:val="both"/>
      </w:pPr>
      <w:r w:rsidRPr="00AF0F99">
        <w:rPr>
          <w:rStyle w:val="FontStyle31"/>
          <w:sz w:val="24"/>
        </w:rPr>
        <w:t>Организатор аукциона в течение трёх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DB323D" w:rsidRDefault="00DB323D" w:rsidP="00F1523B">
      <w:pPr>
        <w:pStyle w:val="Default"/>
        <w:jc w:val="center"/>
        <w:rPr>
          <w:b/>
          <w:sz w:val="23"/>
          <w:szCs w:val="23"/>
        </w:rPr>
      </w:pPr>
    </w:p>
    <w:p w:rsidR="00DB323D" w:rsidRDefault="00DB323D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Аукцион по продаже права аренды земельного участка (далее - аукцион) проводится в электронной форме на 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8" w:history="1">
        <w:r w:rsidRPr="007220C7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и является открытым по составу участников и форме подачи предложений </w:t>
      </w:r>
      <w:r w:rsidRPr="00EB686A">
        <w:t xml:space="preserve">о </w:t>
      </w:r>
      <w:r>
        <w:t>величине арендной платы за земельный участок</w:t>
      </w:r>
      <w:r>
        <w:rPr>
          <w:sz w:val="23"/>
          <w:szCs w:val="23"/>
        </w:rPr>
        <w:t xml:space="preserve">. </w:t>
      </w:r>
    </w:p>
    <w:p w:rsidR="00DB323D" w:rsidRDefault="00DB323D" w:rsidP="0069456C">
      <w:pPr>
        <w:pStyle w:val="Default"/>
        <w:jc w:val="both"/>
        <w:rPr>
          <w:sz w:val="23"/>
          <w:szCs w:val="23"/>
        </w:rPr>
      </w:pPr>
    </w:p>
    <w:p w:rsidR="00C026B8" w:rsidRDefault="00C026B8" w:rsidP="00C026B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C026B8" w:rsidRDefault="00C026B8" w:rsidP="00C026B8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>Предмет аукциона</w:t>
      </w:r>
      <w:r>
        <w:rPr>
          <w:b/>
          <w:sz w:val="23"/>
          <w:szCs w:val="23"/>
        </w:rPr>
        <w:t>:</w:t>
      </w:r>
    </w:p>
    <w:p w:rsidR="00C026B8" w:rsidRDefault="00C026B8" w:rsidP="00B3716F">
      <w:pPr>
        <w:pStyle w:val="Default"/>
        <w:jc w:val="center"/>
        <w:rPr>
          <w:b/>
          <w:bCs/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</w:t>
      </w:r>
      <w:r>
        <w:rPr>
          <w:rFonts w:eastAsia="TimesNewRomanPSMT"/>
          <w:b/>
          <w:sz w:val="23"/>
          <w:szCs w:val="23"/>
        </w:rPr>
        <w:t>7</w:t>
      </w:r>
      <w:r w:rsidRPr="0058043C">
        <w:rPr>
          <w:rFonts w:eastAsia="TimesNewRomanPSMT"/>
          <w:b/>
          <w:sz w:val="23"/>
          <w:szCs w:val="23"/>
        </w:rPr>
        <w:t>01:</w:t>
      </w:r>
      <w:r>
        <w:rPr>
          <w:rFonts w:eastAsia="TimesNewRomanPSMT"/>
          <w:b/>
          <w:sz w:val="23"/>
          <w:szCs w:val="23"/>
        </w:rPr>
        <w:t>991</w:t>
      </w:r>
      <w:r w:rsidRPr="0058043C">
        <w:rPr>
          <w:rFonts w:eastAsia="TimesNewRomanPSMT"/>
          <w:b/>
          <w:sz w:val="23"/>
          <w:szCs w:val="23"/>
        </w:rPr>
        <w:t>(1)</w:t>
      </w:r>
      <w:r w:rsidRPr="0058043C">
        <w:rPr>
          <w:b/>
          <w:sz w:val="23"/>
          <w:szCs w:val="23"/>
        </w:rPr>
        <w:t xml:space="preserve">, </w:t>
      </w:r>
      <w:r w:rsidR="00D722A2" w:rsidRPr="00DB648B">
        <w:rPr>
          <w:b/>
        </w:rPr>
        <w:t xml:space="preserve">площадь: </w:t>
      </w:r>
      <w:r w:rsidR="00D722A2" w:rsidRPr="00DB648B">
        <w:rPr>
          <w:b/>
          <w:sz w:val="23"/>
          <w:szCs w:val="23"/>
        </w:rPr>
        <w:t>119000,17</w:t>
      </w:r>
      <w:r w:rsidR="00D722A2" w:rsidRPr="00DB648B">
        <w:rPr>
          <w:b/>
        </w:rPr>
        <w:t xml:space="preserve">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722A2" w:rsidRDefault="00C026B8" w:rsidP="00C026B8">
      <w:pPr>
        <w:pStyle w:val="Default"/>
        <w:jc w:val="both"/>
        <w:rPr>
          <w:rFonts w:ascii="Arial" w:hAnsi="Arial" w:cs="Arial"/>
        </w:rPr>
      </w:pPr>
      <w:r w:rsidRPr="0044100E">
        <w:rPr>
          <w:b/>
          <w:sz w:val="23"/>
          <w:szCs w:val="23"/>
        </w:rPr>
        <w:t xml:space="preserve">Начальная цена 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</w:t>
      </w:r>
      <w:r w:rsidR="00D722A2" w:rsidRPr="00D722A2">
        <w:rPr>
          <w:sz w:val="23"/>
          <w:szCs w:val="23"/>
        </w:rPr>
        <w:t>4165 (четыре тысячи сто шестьдесят пять) рублей 01 копейка.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D722A2">
        <w:rPr>
          <w:sz w:val="23"/>
          <w:szCs w:val="23"/>
        </w:rPr>
        <w:t>124</w:t>
      </w:r>
      <w:r>
        <w:rPr>
          <w:sz w:val="23"/>
          <w:szCs w:val="23"/>
        </w:rPr>
        <w:t xml:space="preserve"> (</w:t>
      </w:r>
      <w:r w:rsidR="00D722A2">
        <w:rPr>
          <w:sz w:val="23"/>
          <w:szCs w:val="23"/>
        </w:rPr>
        <w:t>сто двадцать четыре</w:t>
      </w:r>
      <w:r w:rsidRPr="00D66796">
        <w:rPr>
          <w:sz w:val="23"/>
          <w:szCs w:val="23"/>
        </w:rPr>
        <w:t>) рубл</w:t>
      </w:r>
      <w:r w:rsidR="00D722A2">
        <w:rPr>
          <w:sz w:val="23"/>
          <w:szCs w:val="23"/>
        </w:rPr>
        <w:t>я</w:t>
      </w:r>
      <w:r>
        <w:rPr>
          <w:sz w:val="23"/>
          <w:szCs w:val="23"/>
        </w:rPr>
        <w:t xml:space="preserve"> </w:t>
      </w:r>
      <w:r w:rsidR="00D722A2">
        <w:rPr>
          <w:sz w:val="23"/>
          <w:szCs w:val="23"/>
        </w:rPr>
        <w:t>95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151527">
        <w:rPr>
          <w:sz w:val="23"/>
          <w:szCs w:val="23"/>
        </w:rPr>
        <w:t>83</w:t>
      </w:r>
      <w:r w:rsidR="00D722A2">
        <w:rPr>
          <w:sz w:val="23"/>
          <w:szCs w:val="23"/>
        </w:rPr>
        <w:t>3</w:t>
      </w:r>
      <w:r>
        <w:rPr>
          <w:sz w:val="23"/>
          <w:szCs w:val="23"/>
        </w:rPr>
        <w:t xml:space="preserve"> (восемь</w:t>
      </w:r>
      <w:r w:rsidR="00D722A2">
        <w:rPr>
          <w:sz w:val="23"/>
          <w:szCs w:val="23"/>
        </w:rPr>
        <w:t>сот тридцать три</w:t>
      </w:r>
      <w:r>
        <w:rPr>
          <w:sz w:val="23"/>
          <w:szCs w:val="23"/>
        </w:rPr>
        <w:t>) рубл</w:t>
      </w:r>
      <w:r w:rsidR="00D722A2">
        <w:rPr>
          <w:sz w:val="23"/>
          <w:szCs w:val="23"/>
        </w:rPr>
        <w:t>я</w:t>
      </w:r>
      <w:r w:rsidR="00151527">
        <w:rPr>
          <w:sz w:val="23"/>
          <w:szCs w:val="23"/>
        </w:rPr>
        <w:t xml:space="preserve"> 00</w:t>
      </w:r>
      <w:r w:rsidRPr="00D66796">
        <w:rPr>
          <w:sz w:val="23"/>
          <w:szCs w:val="23"/>
        </w:rPr>
        <w:t xml:space="preserve"> копе</w:t>
      </w:r>
      <w:r w:rsidR="00A256B2">
        <w:rPr>
          <w:sz w:val="23"/>
          <w:szCs w:val="23"/>
        </w:rPr>
        <w:t>ек</w:t>
      </w:r>
      <w:r>
        <w:rPr>
          <w:sz w:val="23"/>
          <w:szCs w:val="23"/>
        </w:rPr>
        <w:t>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2</w:t>
      </w:r>
      <w:r w:rsidRPr="00256181">
        <w:rPr>
          <w:b/>
        </w:rPr>
        <w:t xml:space="preserve">. </w:t>
      </w:r>
      <w:r w:rsidR="00F64859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F64859" w:rsidRPr="00DB648B">
        <w:rPr>
          <w:rFonts w:eastAsia="TimesNewRomanPSMT"/>
          <w:b/>
          <w:sz w:val="23"/>
          <w:szCs w:val="23"/>
        </w:rPr>
        <w:t>45:17:010701:991(2)</w:t>
      </w:r>
      <w:r w:rsidR="00F64859" w:rsidRPr="00DB648B">
        <w:rPr>
          <w:b/>
          <w:sz w:val="23"/>
          <w:szCs w:val="23"/>
        </w:rPr>
        <w:t>, площадь: 468000,11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lastRenderedPageBreak/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F64859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</w:t>
      </w:r>
      <w:r w:rsidR="00F64859" w:rsidRPr="00F64859">
        <w:rPr>
          <w:sz w:val="23"/>
          <w:szCs w:val="23"/>
        </w:rPr>
        <w:t>16380 (шестнадцать тысяч триста восемьдесят) рублей 00 копеек.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491 (четыреста девяносто один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ь 40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3276 (три тысячи двести семьдесят шесть) рублей 00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Pr="00030EBD" w:rsidRDefault="00C026B8" w:rsidP="00030EBD">
      <w:pPr>
        <w:ind w:firstLine="708"/>
        <w:jc w:val="both"/>
        <w:rPr>
          <w:b/>
          <w:sz w:val="23"/>
          <w:szCs w:val="23"/>
        </w:rPr>
      </w:pPr>
      <w:r w:rsidRPr="00256181">
        <w:rPr>
          <w:b/>
        </w:rPr>
        <w:t xml:space="preserve">Лот </w:t>
      </w:r>
      <w:r>
        <w:rPr>
          <w:b/>
        </w:rPr>
        <w:t>3</w:t>
      </w:r>
      <w:r w:rsidRPr="00256181">
        <w:rPr>
          <w:b/>
        </w:rPr>
        <w:t xml:space="preserve">. </w:t>
      </w:r>
      <w:r w:rsidR="00030EBD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030EBD" w:rsidRPr="00DB648B">
        <w:rPr>
          <w:rFonts w:eastAsia="TimesNewRomanPSMT"/>
          <w:b/>
          <w:sz w:val="23"/>
          <w:szCs w:val="23"/>
        </w:rPr>
        <w:t>45:17:010701:991(3)</w:t>
      </w:r>
      <w:r w:rsidR="00030EBD" w:rsidRPr="00DB648B">
        <w:rPr>
          <w:b/>
          <w:sz w:val="23"/>
          <w:szCs w:val="23"/>
        </w:rPr>
        <w:t>, площадь: 56999,96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030EBD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</w:t>
      </w:r>
      <w:r w:rsidRPr="00030EBD">
        <w:rPr>
          <w:b/>
          <w:sz w:val="23"/>
          <w:szCs w:val="23"/>
        </w:rPr>
        <w:t>арендной платы</w:t>
      </w:r>
      <w:r w:rsidRPr="00030EBD">
        <w:rPr>
          <w:sz w:val="23"/>
          <w:szCs w:val="23"/>
        </w:rPr>
        <w:t xml:space="preserve"> – </w:t>
      </w:r>
      <w:r w:rsidR="00030EBD" w:rsidRPr="00030EBD">
        <w:rPr>
          <w:sz w:val="23"/>
          <w:szCs w:val="23"/>
        </w:rPr>
        <w:t>1995 (одна тысяча девятьсот девяносто девять) рублей 00 копеек.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030EBD">
        <w:rPr>
          <w:sz w:val="23"/>
          <w:szCs w:val="23"/>
        </w:rPr>
        <w:t>59</w:t>
      </w:r>
      <w:r>
        <w:rPr>
          <w:sz w:val="23"/>
          <w:szCs w:val="23"/>
        </w:rPr>
        <w:t xml:space="preserve"> (</w:t>
      </w:r>
      <w:r w:rsidR="00030EBD">
        <w:rPr>
          <w:sz w:val="23"/>
          <w:szCs w:val="23"/>
        </w:rPr>
        <w:t>пятьдесят девять</w:t>
      </w:r>
      <w:r w:rsidRPr="00D66796">
        <w:rPr>
          <w:sz w:val="23"/>
          <w:szCs w:val="23"/>
        </w:rPr>
        <w:t>) рубл</w:t>
      </w:r>
      <w:r w:rsidR="00030EBD">
        <w:rPr>
          <w:sz w:val="23"/>
          <w:szCs w:val="23"/>
        </w:rPr>
        <w:t>ей</w:t>
      </w:r>
      <w:r>
        <w:rPr>
          <w:sz w:val="23"/>
          <w:szCs w:val="23"/>
        </w:rPr>
        <w:t xml:space="preserve"> </w:t>
      </w:r>
      <w:r w:rsidR="00030EBD">
        <w:rPr>
          <w:sz w:val="23"/>
          <w:szCs w:val="23"/>
        </w:rPr>
        <w:t>85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030EBD">
        <w:rPr>
          <w:sz w:val="23"/>
          <w:szCs w:val="23"/>
        </w:rPr>
        <w:t>399</w:t>
      </w:r>
      <w:r>
        <w:rPr>
          <w:sz w:val="23"/>
          <w:szCs w:val="23"/>
        </w:rPr>
        <w:t xml:space="preserve"> (</w:t>
      </w:r>
      <w:r w:rsidR="00030EBD">
        <w:rPr>
          <w:sz w:val="23"/>
          <w:szCs w:val="23"/>
        </w:rPr>
        <w:t xml:space="preserve">триста </w:t>
      </w:r>
      <w:r>
        <w:rPr>
          <w:sz w:val="23"/>
          <w:szCs w:val="23"/>
        </w:rPr>
        <w:t xml:space="preserve">девяносто </w:t>
      </w:r>
      <w:r w:rsidR="00030EBD">
        <w:rPr>
          <w:sz w:val="23"/>
          <w:szCs w:val="23"/>
        </w:rPr>
        <w:t>девять</w:t>
      </w:r>
      <w:r>
        <w:rPr>
          <w:sz w:val="23"/>
          <w:szCs w:val="23"/>
        </w:rPr>
        <w:t>) руб</w:t>
      </w:r>
      <w:r w:rsidR="00030EBD">
        <w:rPr>
          <w:sz w:val="23"/>
          <w:szCs w:val="23"/>
        </w:rPr>
        <w:t>лей</w:t>
      </w:r>
      <w:r>
        <w:rPr>
          <w:sz w:val="23"/>
          <w:szCs w:val="23"/>
        </w:rPr>
        <w:t xml:space="preserve">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4</w:t>
      </w:r>
      <w:r w:rsidRPr="00256181">
        <w:rPr>
          <w:b/>
        </w:rPr>
        <w:t xml:space="preserve">. </w:t>
      </w:r>
      <w:r w:rsidR="00ED298D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ED298D" w:rsidRPr="00DB648B">
        <w:rPr>
          <w:rFonts w:eastAsia="TimesNewRomanPSMT"/>
          <w:b/>
          <w:sz w:val="23"/>
          <w:szCs w:val="23"/>
        </w:rPr>
        <w:t>45:17:010701:991(4)</w:t>
      </w:r>
      <w:r w:rsidR="00ED298D" w:rsidRPr="00DB648B">
        <w:rPr>
          <w:b/>
          <w:sz w:val="23"/>
          <w:szCs w:val="23"/>
        </w:rPr>
        <w:t>, площадь: 25000,14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ED298D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ED298D">
        <w:rPr>
          <w:b/>
          <w:sz w:val="23"/>
          <w:szCs w:val="23"/>
        </w:rPr>
        <w:t>годовой арендной платы</w:t>
      </w:r>
      <w:r w:rsidRPr="00ED298D">
        <w:rPr>
          <w:sz w:val="23"/>
          <w:szCs w:val="23"/>
        </w:rPr>
        <w:t xml:space="preserve"> – </w:t>
      </w:r>
      <w:r w:rsidR="00ED298D" w:rsidRPr="00ED298D">
        <w:rPr>
          <w:sz w:val="23"/>
          <w:szCs w:val="23"/>
        </w:rPr>
        <w:t>875 (восемьсот семьдесят пять) рублей 01 копейка.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>26</w:t>
      </w:r>
      <w:r>
        <w:rPr>
          <w:sz w:val="23"/>
          <w:szCs w:val="23"/>
        </w:rPr>
        <w:t xml:space="preserve"> (два</w:t>
      </w:r>
      <w:r w:rsidR="00ED298D">
        <w:rPr>
          <w:sz w:val="23"/>
          <w:szCs w:val="23"/>
        </w:rPr>
        <w:t>дцать шесть</w:t>
      </w:r>
      <w:r w:rsidRPr="00D66796">
        <w:rPr>
          <w:sz w:val="23"/>
          <w:szCs w:val="23"/>
        </w:rPr>
        <w:t>) руб</w:t>
      </w:r>
      <w:r w:rsidR="00ED298D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>25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>175</w:t>
      </w:r>
      <w:r>
        <w:rPr>
          <w:sz w:val="23"/>
          <w:szCs w:val="23"/>
        </w:rPr>
        <w:t xml:space="preserve"> (</w:t>
      </w:r>
      <w:r w:rsidR="00ED298D">
        <w:rPr>
          <w:sz w:val="23"/>
          <w:szCs w:val="23"/>
        </w:rPr>
        <w:t xml:space="preserve">сто </w:t>
      </w:r>
      <w:r>
        <w:rPr>
          <w:sz w:val="23"/>
          <w:szCs w:val="23"/>
        </w:rPr>
        <w:t xml:space="preserve">семьдесят </w:t>
      </w:r>
      <w:r w:rsidR="00ED298D">
        <w:rPr>
          <w:sz w:val="23"/>
          <w:szCs w:val="23"/>
        </w:rPr>
        <w:t>пя</w:t>
      </w:r>
      <w:r>
        <w:rPr>
          <w:sz w:val="23"/>
          <w:szCs w:val="23"/>
        </w:rPr>
        <w:t xml:space="preserve">ть)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5</w:t>
      </w:r>
      <w:r w:rsidRPr="00256181">
        <w:rPr>
          <w:b/>
        </w:rPr>
        <w:t xml:space="preserve">. </w:t>
      </w:r>
      <w:r w:rsidR="00ED298D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ED298D" w:rsidRPr="00DB648B">
        <w:rPr>
          <w:rFonts w:eastAsia="TimesNewRomanPSMT"/>
          <w:b/>
          <w:sz w:val="23"/>
          <w:szCs w:val="23"/>
        </w:rPr>
        <w:t>45:17:010701:991(5)</w:t>
      </w:r>
      <w:r w:rsidR="00ED298D" w:rsidRPr="00DB648B">
        <w:rPr>
          <w:b/>
          <w:sz w:val="23"/>
          <w:szCs w:val="23"/>
        </w:rPr>
        <w:t>, площадь: 219000,22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ED298D" w:rsidRDefault="00C026B8" w:rsidP="00C026B8">
      <w:pPr>
        <w:pStyle w:val="Default"/>
        <w:jc w:val="both"/>
        <w:rPr>
          <w:rFonts w:ascii="Arial" w:hAnsi="Arial" w:cs="Arial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</w:t>
      </w:r>
      <w:r w:rsidR="00ED298D" w:rsidRPr="00ED298D">
        <w:rPr>
          <w:sz w:val="23"/>
          <w:szCs w:val="23"/>
        </w:rPr>
        <w:t>7665 (семь тысяч шестьсот шестьдесят пять) рублей 01 копейка.</w:t>
      </w:r>
      <w:r w:rsidR="00ED298D">
        <w:rPr>
          <w:rFonts w:ascii="Arial" w:hAnsi="Arial" w:cs="Arial"/>
        </w:rPr>
        <w:t xml:space="preserve"> 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 xml:space="preserve">229 </w:t>
      </w:r>
      <w:r>
        <w:rPr>
          <w:sz w:val="23"/>
          <w:szCs w:val="23"/>
        </w:rPr>
        <w:t>(</w:t>
      </w:r>
      <w:r w:rsidR="00ED298D">
        <w:rPr>
          <w:sz w:val="23"/>
          <w:szCs w:val="23"/>
        </w:rPr>
        <w:t>двести двадцать девять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ей </w:t>
      </w:r>
      <w:r w:rsidR="00ED298D">
        <w:rPr>
          <w:sz w:val="23"/>
          <w:szCs w:val="23"/>
        </w:rPr>
        <w:t>95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lastRenderedPageBreak/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ED298D">
        <w:rPr>
          <w:sz w:val="23"/>
          <w:szCs w:val="23"/>
        </w:rPr>
        <w:t>1533</w:t>
      </w:r>
      <w:r>
        <w:rPr>
          <w:sz w:val="23"/>
          <w:szCs w:val="23"/>
        </w:rPr>
        <w:t xml:space="preserve"> (</w:t>
      </w:r>
      <w:r w:rsidR="00ED298D">
        <w:rPr>
          <w:sz w:val="23"/>
          <w:szCs w:val="23"/>
        </w:rPr>
        <w:t>одна тысяча пятьсот тридцать три</w:t>
      </w:r>
      <w:r>
        <w:rPr>
          <w:sz w:val="23"/>
          <w:szCs w:val="23"/>
        </w:rPr>
        <w:t>) рубл</w:t>
      </w:r>
      <w:r w:rsidR="00ED298D">
        <w:rPr>
          <w:sz w:val="23"/>
          <w:szCs w:val="23"/>
        </w:rPr>
        <w:t>я</w:t>
      </w:r>
      <w:r>
        <w:rPr>
          <w:sz w:val="23"/>
          <w:szCs w:val="23"/>
        </w:rPr>
        <w:t xml:space="preserve">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Pr="00516BF3" w:rsidRDefault="00C026B8" w:rsidP="00C026B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</w:t>
      </w:r>
      <w:r w:rsidRPr="00256181">
        <w:rPr>
          <w:b/>
        </w:rPr>
        <w:t xml:space="preserve">Лот </w:t>
      </w:r>
      <w:r>
        <w:rPr>
          <w:b/>
        </w:rPr>
        <w:t>6</w:t>
      </w:r>
      <w:r w:rsidRPr="00256181">
        <w:rPr>
          <w:b/>
        </w:rPr>
        <w:t xml:space="preserve">. </w:t>
      </w:r>
      <w:r w:rsidR="00516BF3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516BF3" w:rsidRPr="00DB648B">
        <w:rPr>
          <w:rFonts w:eastAsia="TimesNewRomanPSMT"/>
          <w:b/>
          <w:sz w:val="23"/>
          <w:szCs w:val="23"/>
        </w:rPr>
        <w:t>45:17:010701:991(6)</w:t>
      </w:r>
      <w:r w:rsidR="00516BF3" w:rsidRPr="00DB648B">
        <w:rPr>
          <w:b/>
          <w:sz w:val="23"/>
          <w:szCs w:val="23"/>
        </w:rPr>
        <w:t>, площадь: 914000,19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516BF3" w:rsidRPr="00516BF3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</w:t>
      </w:r>
      <w:r w:rsidR="00516BF3" w:rsidRPr="00516BF3">
        <w:rPr>
          <w:sz w:val="23"/>
          <w:szCs w:val="23"/>
        </w:rPr>
        <w:t>31990 (тридцать одна тысяча девятьсот девяносто) рублей 01 копейка.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 xml:space="preserve">959 </w:t>
      </w:r>
      <w:r>
        <w:rPr>
          <w:sz w:val="23"/>
          <w:szCs w:val="23"/>
        </w:rPr>
        <w:t>(</w:t>
      </w:r>
      <w:r w:rsidR="00516BF3">
        <w:rPr>
          <w:sz w:val="23"/>
          <w:szCs w:val="23"/>
        </w:rPr>
        <w:t>девятьсот пятьдесят девять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ей </w:t>
      </w:r>
      <w:r w:rsidR="00516BF3">
        <w:rPr>
          <w:sz w:val="23"/>
          <w:szCs w:val="23"/>
        </w:rPr>
        <w:t>70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6398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шесть тысяч триста девяносто восемь</w:t>
      </w:r>
      <w:r>
        <w:rPr>
          <w:sz w:val="23"/>
          <w:szCs w:val="23"/>
        </w:rPr>
        <w:t xml:space="preserve">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jc w:val="both"/>
      </w:pPr>
      <w:r>
        <w:rPr>
          <w:b/>
          <w:sz w:val="23"/>
          <w:szCs w:val="23"/>
        </w:rPr>
        <w:t xml:space="preserve">          </w:t>
      </w:r>
      <w:r w:rsidRPr="00256181">
        <w:rPr>
          <w:b/>
        </w:rPr>
        <w:t xml:space="preserve">Лот </w:t>
      </w:r>
      <w:r>
        <w:rPr>
          <w:b/>
        </w:rPr>
        <w:t>7</w:t>
      </w:r>
      <w:r w:rsidRPr="00256181">
        <w:rPr>
          <w:b/>
        </w:rPr>
        <w:t xml:space="preserve">. </w:t>
      </w:r>
      <w:r w:rsidR="00516BF3"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="00516BF3" w:rsidRPr="00DB648B">
        <w:rPr>
          <w:rFonts w:eastAsia="TimesNewRomanPSMT"/>
          <w:b/>
          <w:sz w:val="23"/>
          <w:szCs w:val="23"/>
        </w:rPr>
        <w:t>45:17:010701:991(7)</w:t>
      </w:r>
      <w:r w:rsidR="00516BF3" w:rsidRPr="00DB648B">
        <w:rPr>
          <w:b/>
          <w:sz w:val="23"/>
          <w:szCs w:val="23"/>
        </w:rPr>
        <w:t>, площадь: 425000,42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516BF3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– </w:t>
      </w:r>
      <w:r w:rsidR="00516BF3" w:rsidRPr="00516BF3">
        <w:rPr>
          <w:sz w:val="23"/>
          <w:szCs w:val="23"/>
        </w:rPr>
        <w:t>14875 (четырнадцать тысяч восемьсот семьдесят пять) рублей 01 копейка.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446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четыреста сорок шесть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ей </w:t>
      </w:r>
      <w:r w:rsidR="00516BF3">
        <w:rPr>
          <w:sz w:val="23"/>
          <w:szCs w:val="23"/>
        </w:rPr>
        <w:t>25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2975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две тысячи девятьсот семьдесят пять</w:t>
      </w:r>
      <w:r>
        <w:rPr>
          <w:sz w:val="23"/>
          <w:szCs w:val="23"/>
        </w:rPr>
        <w:t xml:space="preserve">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516BF3" w:rsidRDefault="00516BF3" w:rsidP="00516BF3">
      <w:pPr>
        <w:jc w:val="both"/>
        <w:rPr>
          <w:sz w:val="23"/>
          <w:szCs w:val="23"/>
        </w:rPr>
      </w:pPr>
    </w:p>
    <w:p w:rsidR="00C026B8" w:rsidRPr="00516BF3" w:rsidRDefault="00516BF3" w:rsidP="00516BF3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C026B8" w:rsidRPr="00256181">
        <w:rPr>
          <w:b/>
        </w:rPr>
        <w:t xml:space="preserve">Лот </w:t>
      </w:r>
      <w:r w:rsidR="00C026B8">
        <w:rPr>
          <w:b/>
        </w:rPr>
        <w:t>8</w:t>
      </w:r>
      <w:r w:rsidR="00C026B8" w:rsidRPr="00256181">
        <w:rPr>
          <w:b/>
        </w:rPr>
        <w:t xml:space="preserve">. </w:t>
      </w:r>
      <w:r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45:17:010701:991(8)</w:t>
      </w:r>
      <w:r w:rsidRPr="00DB648B">
        <w:rPr>
          <w:b/>
          <w:sz w:val="23"/>
          <w:szCs w:val="23"/>
        </w:rPr>
        <w:t>, площадь: 298999,7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C026B8" w:rsidRPr="008A3DE7" w:rsidRDefault="00C026B8" w:rsidP="00C026B8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C026B8" w:rsidRPr="001257F8" w:rsidRDefault="00C026B8" w:rsidP="00C026B8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C026B8" w:rsidRPr="00516BF3" w:rsidRDefault="00C026B8" w:rsidP="00C026B8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 xml:space="preserve">годовой арендной </w:t>
      </w:r>
      <w:r w:rsidRPr="00516BF3">
        <w:rPr>
          <w:b/>
          <w:sz w:val="23"/>
          <w:szCs w:val="23"/>
        </w:rPr>
        <w:t>платы</w:t>
      </w:r>
      <w:r w:rsidRPr="00516BF3">
        <w:rPr>
          <w:sz w:val="23"/>
          <w:szCs w:val="23"/>
        </w:rPr>
        <w:t xml:space="preserve"> – </w:t>
      </w:r>
      <w:r w:rsidR="00516BF3" w:rsidRPr="00516BF3">
        <w:rPr>
          <w:sz w:val="23"/>
          <w:szCs w:val="23"/>
        </w:rPr>
        <w:t>10465 (десять тысяч четыреста шестьдесят пять) рублей 00 копеек.</w:t>
      </w:r>
    </w:p>
    <w:p w:rsidR="00C026B8" w:rsidRPr="00D66796" w:rsidRDefault="00C026B8" w:rsidP="00C026B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313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триста тринадцать</w:t>
      </w:r>
      <w:r w:rsidRPr="00D66796">
        <w:rPr>
          <w:sz w:val="23"/>
          <w:szCs w:val="23"/>
        </w:rPr>
        <w:t>) руб</w:t>
      </w:r>
      <w:r w:rsidR="002E663F">
        <w:rPr>
          <w:sz w:val="23"/>
          <w:szCs w:val="23"/>
        </w:rPr>
        <w:t>л</w:t>
      </w:r>
      <w:r w:rsidR="00516BF3">
        <w:rPr>
          <w:sz w:val="23"/>
          <w:szCs w:val="23"/>
        </w:rPr>
        <w:t>ей</w:t>
      </w:r>
      <w:r>
        <w:rPr>
          <w:sz w:val="23"/>
          <w:szCs w:val="23"/>
        </w:rPr>
        <w:t xml:space="preserve"> 95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C026B8" w:rsidRDefault="00C026B8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516BF3">
        <w:rPr>
          <w:sz w:val="23"/>
          <w:szCs w:val="23"/>
        </w:rPr>
        <w:t>2093</w:t>
      </w:r>
      <w:r>
        <w:rPr>
          <w:sz w:val="23"/>
          <w:szCs w:val="23"/>
        </w:rPr>
        <w:t xml:space="preserve"> (</w:t>
      </w:r>
      <w:r w:rsidR="00516BF3">
        <w:rPr>
          <w:sz w:val="23"/>
          <w:szCs w:val="23"/>
        </w:rPr>
        <w:t>две тысячи девяносто</w:t>
      </w:r>
      <w:r>
        <w:rPr>
          <w:sz w:val="23"/>
          <w:szCs w:val="23"/>
        </w:rPr>
        <w:t xml:space="preserve"> три) рубля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C026B8" w:rsidRDefault="00C026B8" w:rsidP="00C026B8">
      <w:pPr>
        <w:jc w:val="both"/>
        <w:rPr>
          <w:sz w:val="23"/>
          <w:szCs w:val="23"/>
        </w:rPr>
      </w:pPr>
    </w:p>
    <w:p w:rsidR="00516BF3" w:rsidRPr="00516BF3" w:rsidRDefault="00516BF3" w:rsidP="00516BF3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256181">
        <w:rPr>
          <w:b/>
        </w:rPr>
        <w:t xml:space="preserve">Лот </w:t>
      </w:r>
      <w:r>
        <w:rPr>
          <w:b/>
        </w:rPr>
        <w:t>9</w:t>
      </w:r>
      <w:r w:rsidRPr="00256181">
        <w:rPr>
          <w:b/>
        </w:rPr>
        <w:t xml:space="preserve">. </w:t>
      </w:r>
      <w:r w:rsidRPr="00DB648B">
        <w:rPr>
          <w:b/>
          <w:sz w:val="23"/>
          <w:szCs w:val="23"/>
        </w:rPr>
        <w:t xml:space="preserve">Земельный участок с 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 w:rsidR="002E663F">
        <w:rPr>
          <w:rFonts w:eastAsia="TimesNewRomanPSMT"/>
          <w:b/>
          <w:sz w:val="23"/>
          <w:szCs w:val="23"/>
        </w:rPr>
        <w:t>9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 xml:space="preserve">, площадь: </w:t>
      </w:r>
      <w:r w:rsidR="002E663F" w:rsidRPr="0073163B">
        <w:rPr>
          <w:b/>
          <w:sz w:val="23"/>
          <w:szCs w:val="23"/>
        </w:rPr>
        <w:t xml:space="preserve">615000,12 </w:t>
      </w:r>
      <w:r w:rsidRPr="00DB648B">
        <w:rPr>
          <w:b/>
          <w:sz w:val="23"/>
          <w:szCs w:val="23"/>
        </w:rPr>
        <w:t xml:space="preserve">кв.м., местоположение: Курганская область, Сафакулевский район, в границах СПК «Сафакулевский», категория земель: Земли сельскохозяйственного </w:t>
      </w:r>
      <w:r w:rsidRPr="00DB648B">
        <w:rPr>
          <w:b/>
          <w:sz w:val="23"/>
          <w:szCs w:val="23"/>
        </w:rPr>
        <w:lastRenderedPageBreak/>
        <w:t>назначения, вид разрешенного использования: Для сельскохозяйственного производства.</w:t>
      </w:r>
    </w:p>
    <w:p w:rsidR="00516BF3" w:rsidRDefault="00516BF3" w:rsidP="00516BF3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516BF3" w:rsidRPr="008A3DE7" w:rsidRDefault="00516BF3" w:rsidP="00516BF3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516BF3" w:rsidRPr="001257F8" w:rsidRDefault="00516BF3" w:rsidP="00516BF3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516BF3" w:rsidRPr="002E663F" w:rsidRDefault="00516BF3" w:rsidP="00516BF3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 xml:space="preserve">годовой арендной </w:t>
      </w:r>
      <w:r w:rsidRPr="00516BF3">
        <w:rPr>
          <w:b/>
          <w:sz w:val="23"/>
          <w:szCs w:val="23"/>
        </w:rPr>
        <w:t>платы</w:t>
      </w:r>
      <w:r w:rsidRPr="00516BF3">
        <w:rPr>
          <w:sz w:val="23"/>
          <w:szCs w:val="23"/>
        </w:rPr>
        <w:t xml:space="preserve"> </w:t>
      </w:r>
      <w:r w:rsidRPr="002E663F">
        <w:rPr>
          <w:sz w:val="23"/>
          <w:szCs w:val="23"/>
        </w:rPr>
        <w:t xml:space="preserve">– </w:t>
      </w:r>
      <w:r w:rsidR="002E663F" w:rsidRPr="002E663F">
        <w:rPr>
          <w:sz w:val="23"/>
          <w:szCs w:val="23"/>
        </w:rPr>
        <w:t>21525 (двадцать одна тысяча пятьсот двадцать пять) рублей 00 копеек.</w:t>
      </w:r>
    </w:p>
    <w:p w:rsidR="00516BF3" w:rsidRPr="00D66796" w:rsidRDefault="00516BF3" w:rsidP="00516BF3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2E663F">
        <w:rPr>
          <w:sz w:val="23"/>
          <w:szCs w:val="23"/>
        </w:rPr>
        <w:t>645</w:t>
      </w:r>
      <w:r>
        <w:rPr>
          <w:sz w:val="23"/>
          <w:szCs w:val="23"/>
        </w:rPr>
        <w:t xml:space="preserve"> (</w:t>
      </w:r>
      <w:r w:rsidR="002E663F">
        <w:rPr>
          <w:sz w:val="23"/>
          <w:szCs w:val="23"/>
        </w:rPr>
        <w:t>шестьсот сорок пять</w:t>
      </w:r>
      <w:r w:rsidRPr="00D66796">
        <w:rPr>
          <w:sz w:val="23"/>
          <w:szCs w:val="23"/>
        </w:rPr>
        <w:t>) руб</w:t>
      </w:r>
      <w:r w:rsidR="002E663F">
        <w:rPr>
          <w:sz w:val="23"/>
          <w:szCs w:val="23"/>
        </w:rPr>
        <w:t>лей</w:t>
      </w:r>
      <w:r>
        <w:rPr>
          <w:sz w:val="23"/>
          <w:szCs w:val="23"/>
        </w:rPr>
        <w:t xml:space="preserve"> </w:t>
      </w:r>
      <w:r w:rsidR="002E663F">
        <w:rPr>
          <w:sz w:val="23"/>
          <w:szCs w:val="23"/>
        </w:rPr>
        <w:t>75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516BF3" w:rsidRDefault="00516BF3" w:rsidP="00C026B8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2E663F">
        <w:rPr>
          <w:sz w:val="23"/>
          <w:szCs w:val="23"/>
        </w:rPr>
        <w:t>4305</w:t>
      </w:r>
      <w:r>
        <w:rPr>
          <w:sz w:val="23"/>
          <w:szCs w:val="23"/>
        </w:rPr>
        <w:t xml:space="preserve"> (</w:t>
      </w:r>
      <w:r w:rsidR="002E663F">
        <w:rPr>
          <w:sz w:val="23"/>
          <w:szCs w:val="23"/>
        </w:rPr>
        <w:t>четыре</w:t>
      </w:r>
      <w:r>
        <w:rPr>
          <w:sz w:val="23"/>
          <w:szCs w:val="23"/>
        </w:rPr>
        <w:t xml:space="preserve"> тысячи </w:t>
      </w:r>
      <w:r w:rsidR="002E663F">
        <w:rPr>
          <w:sz w:val="23"/>
          <w:szCs w:val="23"/>
        </w:rPr>
        <w:t>триста пять</w:t>
      </w:r>
      <w:r>
        <w:rPr>
          <w:sz w:val="23"/>
          <w:szCs w:val="23"/>
        </w:rPr>
        <w:t>) руб</w:t>
      </w:r>
      <w:r w:rsidR="002E663F">
        <w:rPr>
          <w:sz w:val="23"/>
          <w:szCs w:val="23"/>
        </w:rPr>
        <w:t>лей</w:t>
      </w:r>
      <w:r>
        <w:rPr>
          <w:sz w:val="23"/>
          <w:szCs w:val="23"/>
        </w:rPr>
        <w:t xml:space="preserve">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516BF3" w:rsidRPr="009401F5" w:rsidRDefault="00516BF3" w:rsidP="00C026B8">
      <w:pPr>
        <w:jc w:val="both"/>
        <w:rPr>
          <w:sz w:val="23"/>
          <w:szCs w:val="23"/>
        </w:rPr>
      </w:pPr>
    </w:p>
    <w:p w:rsidR="00C026B8" w:rsidRDefault="00C026B8" w:rsidP="00C026B8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>ма заявок на участие в аукционе.</w:t>
      </w:r>
    </w:p>
    <w:p w:rsidR="00C026B8" w:rsidRDefault="00C026B8" w:rsidP="00C026B8">
      <w:pPr>
        <w:pStyle w:val="Default"/>
        <w:jc w:val="center"/>
        <w:rPr>
          <w:b/>
          <w:sz w:val="23"/>
          <w:szCs w:val="23"/>
        </w:rPr>
      </w:pPr>
    </w:p>
    <w:p w:rsidR="00C026B8" w:rsidRPr="00DD605D" w:rsidRDefault="00C026B8" w:rsidP="00C026B8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9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3. Один заявитель вправе подать только одну заявку на участие в аукционе на один и тот же лот.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:rsidR="00AF0F99" w:rsidRDefault="00AF0F99" w:rsidP="00C026B8">
      <w:pPr>
        <w:pStyle w:val="Default"/>
        <w:jc w:val="both"/>
        <w:rPr>
          <w:sz w:val="23"/>
          <w:szCs w:val="23"/>
        </w:rPr>
      </w:pPr>
    </w:p>
    <w:p w:rsidR="00AF0F99" w:rsidRPr="00F37EFB" w:rsidRDefault="00AF0F99" w:rsidP="00C026B8">
      <w:pPr>
        <w:pStyle w:val="Default"/>
        <w:jc w:val="both"/>
        <w:rPr>
          <w:sz w:val="23"/>
          <w:szCs w:val="23"/>
        </w:rPr>
      </w:pPr>
    </w:p>
    <w:p w:rsidR="00C026B8" w:rsidRDefault="00C026B8" w:rsidP="00C026B8">
      <w:pPr>
        <w:pStyle w:val="Default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Дата и время начала приёма заявок на участие в аукционе </w:t>
      </w:r>
      <w:r>
        <w:rPr>
          <w:sz w:val="23"/>
          <w:szCs w:val="23"/>
        </w:rPr>
        <w:t xml:space="preserve">– </w:t>
      </w:r>
      <w:r w:rsidR="00AF0F99" w:rsidRPr="00AF0F99">
        <w:rPr>
          <w:b/>
          <w:sz w:val="23"/>
          <w:szCs w:val="23"/>
        </w:rPr>
        <w:t>30 июня</w:t>
      </w:r>
      <w:r>
        <w:rPr>
          <w:b/>
          <w:sz w:val="23"/>
          <w:szCs w:val="23"/>
        </w:rPr>
        <w:t xml:space="preserve"> 2025 года в 8 час. 18 мин.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окончания приёма заявок на участие в аукционе – </w:t>
      </w:r>
      <w:r w:rsidR="00AF0F99">
        <w:rPr>
          <w:b/>
          <w:bCs/>
          <w:sz w:val="23"/>
          <w:szCs w:val="23"/>
        </w:rPr>
        <w:t>14 июля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2025 года в 17 час. 00 мин.</w:t>
      </w:r>
      <w:r>
        <w:rPr>
          <w:sz w:val="23"/>
          <w:szCs w:val="23"/>
        </w:rPr>
        <w:t xml:space="preserve"> 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место рассмотрения заявок на участие в аукционе – </w:t>
      </w:r>
      <w:r w:rsidR="00AF0F99">
        <w:rPr>
          <w:b/>
          <w:bCs/>
          <w:sz w:val="23"/>
          <w:szCs w:val="23"/>
        </w:rPr>
        <w:t>15 июля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2025 </w:t>
      </w:r>
      <w:r>
        <w:rPr>
          <w:b/>
          <w:bCs/>
          <w:sz w:val="23"/>
          <w:szCs w:val="23"/>
        </w:rPr>
        <w:t xml:space="preserve">года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 xml:space="preserve">на сайте </w:t>
      </w:r>
      <w:hyperlink r:id="rId10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C026B8" w:rsidRDefault="00C026B8" w:rsidP="00C026B8">
      <w:pPr>
        <w:pStyle w:val="Default"/>
        <w:rPr>
          <w:b/>
          <w:sz w:val="23"/>
          <w:szCs w:val="23"/>
        </w:rPr>
      </w:pPr>
    </w:p>
    <w:p w:rsidR="00C026B8" w:rsidRPr="00C94678" w:rsidRDefault="00C026B8" w:rsidP="00C026B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C026B8" w:rsidRPr="00C94678" w:rsidRDefault="00C026B8" w:rsidP="00C026B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C026B8" w:rsidRPr="00C94678" w:rsidRDefault="00C026B8" w:rsidP="00C026B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C026B8" w:rsidRPr="00C94678" w:rsidRDefault="00C026B8" w:rsidP="00C026B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C026B8" w:rsidRPr="00C94678" w:rsidRDefault="00C026B8" w:rsidP="00C026B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026B8" w:rsidRPr="00C94678" w:rsidRDefault="00C026B8" w:rsidP="00C026B8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C026B8" w:rsidRPr="00C94678" w:rsidRDefault="00C026B8" w:rsidP="00C026B8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026B8" w:rsidRPr="00C94678" w:rsidRDefault="00C026B8" w:rsidP="00C026B8">
      <w:pPr>
        <w:widowControl w:val="0"/>
        <w:ind w:firstLine="567"/>
        <w:jc w:val="both"/>
      </w:pPr>
      <w:r w:rsidRPr="00C94678"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C026B8" w:rsidRPr="00C94678" w:rsidRDefault="00C026B8" w:rsidP="00C026B8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C026B8" w:rsidRPr="00C94678" w:rsidRDefault="00C026B8" w:rsidP="00C026B8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C026B8" w:rsidRPr="00C94678" w:rsidRDefault="00C026B8" w:rsidP="00C026B8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C026B8" w:rsidRPr="00C94678" w:rsidRDefault="00C026B8" w:rsidP="00C026B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C026B8" w:rsidRPr="00C94678" w:rsidRDefault="00C026B8" w:rsidP="00C026B8">
      <w:pPr>
        <w:ind w:firstLine="567"/>
        <w:jc w:val="center"/>
        <w:rPr>
          <w:b/>
          <w:caps/>
          <w:noProof/>
          <w:lang w:eastAsia="zh-CN"/>
        </w:rPr>
      </w:pPr>
    </w:p>
    <w:p w:rsidR="00C026B8" w:rsidRPr="005F7CE9" w:rsidRDefault="00C026B8" w:rsidP="00C026B8">
      <w:pPr>
        <w:pStyle w:val="Default"/>
        <w:jc w:val="center"/>
        <w:rPr>
          <w:b/>
        </w:rPr>
      </w:pPr>
      <w:r w:rsidRPr="005F7CE9">
        <w:rPr>
          <w:b/>
        </w:rPr>
        <w:t>Порядок заключения договоров</w:t>
      </w:r>
    </w:p>
    <w:p w:rsidR="00C026B8" w:rsidRPr="00F509B9" w:rsidRDefault="00C026B8" w:rsidP="00C026B8">
      <w:pPr>
        <w:pStyle w:val="Default"/>
        <w:jc w:val="center"/>
        <w:rPr>
          <w:b/>
          <w:sz w:val="23"/>
          <w:szCs w:val="23"/>
        </w:rPr>
      </w:pPr>
    </w:p>
    <w:p w:rsidR="00C026B8" w:rsidRPr="00DC20CB" w:rsidRDefault="00C026B8" w:rsidP="00C026B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</w:rPr>
        <w:t xml:space="preserve">         П</w:t>
      </w:r>
      <w:r w:rsidRPr="00DC20CB">
        <w:rPr>
          <w:color w:val="auto"/>
          <w:shd w:val="clear" w:color="auto" w:fill="FFFFFF"/>
        </w:rPr>
        <w:t>обедителю аукциона или единственному принявшему участие в аукционе его участнику направляются два экземпляра подписанного проекта договора аренды земельного участка в пятидневный срок со дня составления протокола о результатах аукциона.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 </w:t>
      </w:r>
      <w:hyperlink r:id="rId11" w:anchor="dst2771" w:history="1">
        <w:r w:rsidRPr="00DC20CB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DC20CB">
        <w:rPr>
          <w:color w:val="auto"/>
        </w:rPr>
        <w:t xml:space="preserve">, </w:t>
      </w:r>
      <w:hyperlink r:id="rId12" w:anchor="dst2772" w:history="1">
        <w:r w:rsidRPr="00DC20CB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DC20CB">
        <w:rPr>
          <w:color w:val="auto"/>
        </w:rPr>
        <w:t xml:space="preserve">, 20, статьи 39.20 </w:t>
      </w:r>
      <w:r w:rsidRPr="00DC20CB">
        <w:rPr>
          <w:color w:val="auto"/>
          <w:sz w:val="23"/>
          <w:szCs w:val="23"/>
        </w:rPr>
        <w:t>Земельного кодекса РФ</w:t>
      </w:r>
    </w:p>
    <w:p w:rsidR="00C026B8" w:rsidRPr="00DC20CB" w:rsidRDefault="00C026B8" w:rsidP="00C026B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ab/>
        <w:t xml:space="preserve">Договоры заключаются в установленном законодательством порядке в течение 10 дней со дня направления проектов договоров, но не ранее чем через 10 дней со дня размещения информации о результатах аукциона на электронной площадке АО «ЕЭТП» на сайте </w:t>
      </w:r>
      <w:hyperlink r:id="rId13" w:history="1">
        <w:r w:rsidRPr="005C1811">
          <w:rPr>
            <w:rStyle w:val="a3"/>
            <w:b/>
            <w:color w:val="auto"/>
            <w:sz w:val="23"/>
            <w:szCs w:val="23"/>
            <w:u w:val="none"/>
          </w:rPr>
          <w:t>https://www.roseltorg.ru/</w:t>
        </w:r>
      </w:hyperlink>
      <w:r w:rsidRPr="005C1811">
        <w:rPr>
          <w:color w:val="auto"/>
          <w:sz w:val="23"/>
          <w:szCs w:val="23"/>
        </w:rPr>
        <w:t>.</w:t>
      </w:r>
      <w:r w:rsidRPr="00DC20CB">
        <w:rPr>
          <w:color w:val="auto"/>
          <w:sz w:val="23"/>
          <w:szCs w:val="23"/>
        </w:rPr>
        <w:t xml:space="preserve">  Если договор в течение 10 дней со дня направления победителю аукциона проекта договора не был им подписан и предоставлен в уполномоченный орган, </w:t>
      </w:r>
      <w:r w:rsidRPr="00DC20CB">
        <w:rPr>
          <w:color w:val="auto"/>
          <w:sz w:val="23"/>
          <w:szCs w:val="23"/>
        </w:rPr>
        <w:lastRenderedPageBreak/>
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026B8" w:rsidRDefault="00C026B8" w:rsidP="00C026B8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 xml:space="preserve">         </w:t>
      </w:r>
      <w:r>
        <w:rPr>
          <w:color w:val="auto"/>
          <w:sz w:val="23"/>
          <w:szCs w:val="23"/>
        </w:rPr>
        <w:t xml:space="preserve">   </w:t>
      </w:r>
      <w:r w:rsidRPr="00DC20CB">
        <w:rPr>
          <w:color w:val="auto"/>
          <w:sz w:val="23"/>
          <w:szCs w:val="23"/>
        </w:rPr>
        <w:t>Договор аренды земельного участка заключается с Администрацией Сафакулевского муниципального округа Курганской области. Арендная плата за первый год использования земельного участка по договору аренды 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ежегодно, не позднее 10 ноября текущего года.</w:t>
      </w:r>
    </w:p>
    <w:p w:rsidR="00C026B8" w:rsidRDefault="00C026B8" w:rsidP="00C026B8">
      <w:pPr>
        <w:pStyle w:val="Default"/>
        <w:jc w:val="center"/>
        <w:rPr>
          <w:color w:val="auto"/>
          <w:sz w:val="23"/>
          <w:szCs w:val="23"/>
        </w:rPr>
      </w:pPr>
    </w:p>
    <w:p w:rsidR="00C026B8" w:rsidRDefault="00C026B8" w:rsidP="00C026B8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C026B8" w:rsidRPr="00F509B9" w:rsidRDefault="00C026B8" w:rsidP="00C026B8">
      <w:pPr>
        <w:pStyle w:val="Default"/>
        <w:jc w:val="center"/>
        <w:rPr>
          <w:b/>
          <w:sz w:val="23"/>
          <w:szCs w:val="23"/>
        </w:rPr>
      </w:pP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C026B8" w:rsidRPr="004E5DB2" w:rsidRDefault="00C026B8" w:rsidP="00C026B8">
      <w:pPr>
        <w:jc w:val="both"/>
      </w:pPr>
      <w:r w:rsidRPr="004E5DB2">
        <w:t xml:space="preserve">            В соответствии с п. 6 ст. 36 Федерального закона от 29.12.2004 N 190-ФЗ </w:t>
      </w:r>
      <w:hyperlink r:id="rId14" w:history="1">
        <w:r w:rsidRPr="004E5DB2">
          <w:rPr>
            <w:rStyle w:val="a3"/>
            <w:bCs/>
            <w:color w:val="auto"/>
            <w:u w:val="none"/>
            <w:shd w:val="clear" w:color="auto" w:fill="FFFFFF"/>
          </w:rPr>
          <w:t>"Градостроительный кодекс Российской Федерации" (ред. от 25.12.2023) (с изм. и доп., вступ. в силу с 01.05.2024)</w:t>
        </w:r>
      </w:hyperlink>
      <w:r w:rsidRPr="004E5DB2">
        <w:t>, г</w:t>
      </w:r>
      <w:r w:rsidRPr="004E5DB2">
        <w:rPr>
          <w:shd w:val="clear" w:color="auto" w:fill="FFFFFF"/>
        </w:rPr>
        <w:t>радостроительные регламенты не устанавливаются для земель сельскохозяйственных угодий в составе земель сельскохозяйственного назначения,</w:t>
      </w:r>
      <w:r w:rsidRPr="004E5DB2">
        <w:t xml:space="preserve"> в связи, с чем не предусмотрено технические условия подключения земельного участка к сетям инженерно-технического обеспечения. </w:t>
      </w:r>
    </w:p>
    <w:p w:rsidR="00C026B8" w:rsidRDefault="00C026B8" w:rsidP="00C026B8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C026B8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C026B8" w:rsidRPr="001576A4" w:rsidRDefault="00C026B8" w:rsidP="00C026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каб. 27 или на официальном сайте Российской Федерации для размещения информации о проведении торгов: </w:t>
      </w:r>
      <w:hyperlink r:id="rId15" w:history="1">
        <w:r w:rsidRPr="00AB35AC">
          <w:rPr>
            <w:rStyle w:val="a3"/>
            <w:sz w:val="23"/>
            <w:szCs w:val="23"/>
          </w:rPr>
          <w:t>www.torgi.gov.ru</w:t>
        </w:r>
      </w:hyperlink>
      <w:r>
        <w:rPr>
          <w:sz w:val="23"/>
          <w:szCs w:val="23"/>
        </w:rPr>
        <w:t xml:space="preserve">,    </w:t>
      </w:r>
      <w:hyperlink r:id="rId16" w:history="1">
        <w:r w:rsidRPr="00DC1A32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 .</w:t>
      </w:r>
    </w:p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2E663F" w:rsidRDefault="002E663F" w:rsidP="00C026B8"/>
    <w:p w:rsidR="00AF0F99" w:rsidRDefault="00AF0F99" w:rsidP="00C026B8"/>
    <w:p w:rsidR="002E663F" w:rsidRDefault="002E663F" w:rsidP="00C026B8"/>
    <w:p w:rsidR="00C026B8" w:rsidRDefault="00C026B8" w:rsidP="00C026B8">
      <w:pPr>
        <w:ind w:firstLine="708"/>
        <w:jc w:val="right"/>
      </w:pPr>
      <w:r>
        <w:lastRenderedPageBreak/>
        <w:t>Приложение № 1</w:t>
      </w:r>
    </w:p>
    <w:p w:rsidR="00C026B8" w:rsidRDefault="00C026B8" w:rsidP="00C026B8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C026B8" w:rsidRDefault="00C026B8" w:rsidP="00C026B8">
      <w:pPr>
        <w:spacing w:line="192" w:lineRule="auto"/>
        <w:jc w:val="center"/>
        <w:rPr>
          <w:b/>
          <w:szCs w:val="20"/>
          <w:lang w:eastAsia="en-US"/>
        </w:rPr>
      </w:pPr>
    </w:p>
    <w:p w:rsidR="00C026B8" w:rsidRDefault="00C026B8" w:rsidP="00C026B8">
      <w:pPr>
        <w:spacing w:line="192" w:lineRule="auto"/>
        <w:jc w:val="center"/>
        <w:rPr>
          <w:b/>
        </w:rPr>
      </w:pPr>
    </w:p>
    <w:p w:rsidR="00C026B8" w:rsidRDefault="00C026B8" w:rsidP="00C026B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C026B8" w:rsidRDefault="00C026B8" w:rsidP="00C026B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C026B8" w:rsidRDefault="00C026B8" w:rsidP="00C026B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C026B8" w:rsidRDefault="00C026B8" w:rsidP="00C026B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C026B8" w:rsidRDefault="00C026B8" w:rsidP="00C026B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C026B8" w:rsidRDefault="00C026B8" w:rsidP="00C026B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C026B8" w:rsidRDefault="00C026B8" w:rsidP="00C026B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C026B8" w:rsidRDefault="00C026B8" w:rsidP="00C026B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"/>
      </w:r>
      <w:r>
        <w:rPr>
          <w:sz w:val="20"/>
          <w:szCs w:val="19"/>
        </w:rPr>
        <w:t xml:space="preserve">    </w:t>
      </w:r>
    </w:p>
    <w:p w:rsidR="00C026B8" w:rsidRDefault="00C026B8" w:rsidP="00C026B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C026B8" w:rsidTr="00F8249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C026B8" w:rsidTr="00F8249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C026B8" w:rsidTr="00F8249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026B8" w:rsidRDefault="00C026B8" w:rsidP="00F8249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3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C026B8" w:rsidRDefault="00C026B8" w:rsidP="00F8249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C026B8" w:rsidRDefault="00C026B8" w:rsidP="00F8249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C026B8" w:rsidRDefault="00C026B8" w:rsidP="00F8249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C026B8" w:rsidRDefault="00C026B8" w:rsidP="00C026B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C026B8" w:rsidRDefault="00C026B8" w:rsidP="00C026B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C026B8" w:rsidTr="00F8249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  <w:tr w:rsidR="00C026B8" w:rsidTr="00F824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26B8" w:rsidRDefault="00C026B8" w:rsidP="00F8249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B8" w:rsidRDefault="00C026B8" w:rsidP="00F8249E">
            <w:pPr>
              <w:ind w:firstLine="143"/>
              <w:rPr>
                <w:sz w:val="22"/>
              </w:rPr>
            </w:pPr>
          </w:p>
        </w:tc>
      </w:tr>
    </w:tbl>
    <w:p w:rsidR="00C026B8" w:rsidRDefault="00C026B8" w:rsidP="00C026B8">
      <w:pPr>
        <w:jc w:val="both"/>
        <w:rPr>
          <w:b/>
          <w:bCs/>
          <w:sz w:val="20"/>
          <w:szCs w:val="19"/>
          <w:lang w:eastAsia="en-US"/>
        </w:rPr>
      </w:pPr>
    </w:p>
    <w:p w:rsidR="00C026B8" w:rsidRDefault="00C026B8" w:rsidP="00C026B8">
      <w:pPr>
        <w:jc w:val="both"/>
        <w:rPr>
          <w:b/>
          <w:bCs/>
          <w:sz w:val="20"/>
          <w:szCs w:val="19"/>
          <w:lang w:eastAsia="en-US"/>
        </w:rPr>
      </w:pPr>
    </w:p>
    <w:p w:rsidR="00C026B8" w:rsidRDefault="00C026B8" w:rsidP="00C026B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="002E663F" w:rsidRPr="00DB648B">
        <w:rPr>
          <w:rFonts w:eastAsia="TimesNewRomanPSMT"/>
          <w:b/>
          <w:sz w:val="23"/>
          <w:szCs w:val="23"/>
        </w:rPr>
        <w:t>45:17:010701:991(1)</w:t>
      </w:r>
      <w:r w:rsidR="002E663F" w:rsidRPr="00DB648B">
        <w:rPr>
          <w:b/>
          <w:sz w:val="23"/>
          <w:szCs w:val="23"/>
        </w:rPr>
        <w:t>,</w:t>
      </w:r>
      <w:r w:rsidR="002E663F" w:rsidRPr="00DB648B">
        <w:rPr>
          <w:b/>
        </w:rPr>
        <w:t xml:space="preserve"> площадь: </w:t>
      </w:r>
      <w:r w:rsidR="002E663F" w:rsidRPr="00DB648B">
        <w:rPr>
          <w:b/>
          <w:sz w:val="23"/>
          <w:szCs w:val="23"/>
        </w:rPr>
        <w:t>119000,17</w:t>
      </w:r>
      <w:r w:rsidR="002E663F"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C026B8" w:rsidRDefault="00C026B8" w:rsidP="00C026B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C026B8" w:rsidRDefault="00C026B8" w:rsidP="00C026B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C026B8" w:rsidRDefault="00C026B8" w:rsidP="00C026B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4"/>
      </w:r>
    </w:p>
    <w:p w:rsidR="00C026B8" w:rsidRDefault="00C026B8" w:rsidP="00C026B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C026B8" w:rsidRDefault="00C026B8" w:rsidP="00C026B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C026B8" w:rsidRDefault="00C026B8" w:rsidP="00C026B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C026B8" w:rsidRDefault="00C026B8" w:rsidP="00C026B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C026B8" w:rsidRDefault="00C026B8" w:rsidP="00C026B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C026B8" w:rsidRDefault="00C026B8" w:rsidP="00C026B8"/>
    <w:p w:rsidR="00C026B8" w:rsidRDefault="00C026B8" w:rsidP="00C026B8"/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>
      <w:pPr>
        <w:rPr>
          <w:rFonts w:eastAsia="Calibri"/>
          <w:b/>
          <w:bCs/>
          <w:color w:val="000000"/>
          <w:lang w:eastAsia="en-US"/>
        </w:rPr>
      </w:pPr>
    </w:p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/>
    <w:p w:rsidR="00C026B8" w:rsidRDefault="00C026B8" w:rsidP="00C026B8">
      <w:pPr>
        <w:ind w:firstLine="708"/>
        <w:jc w:val="right"/>
      </w:pPr>
      <w:r>
        <w:lastRenderedPageBreak/>
        <w:t>Приложение № 2</w:t>
      </w:r>
    </w:p>
    <w:p w:rsidR="00C026B8" w:rsidRPr="00F904A6" w:rsidRDefault="00C026B8" w:rsidP="00C026B8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C026B8" w:rsidRPr="00D65BB6" w:rsidRDefault="00C026B8" w:rsidP="00C026B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C026B8" w:rsidRDefault="00C026B8" w:rsidP="00C026B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C026B8" w:rsidRPr="00D65BB6" w:rsidRDefault="00C026B8" w:rsidP="00C026B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C026B8" w:rsidRPr="00D65BB6" w:rsidRDefault="00C026B8" w:rsidP="00C026B8">
      <w:pPr>
        <w:jc w:val="both"/>
      </w:pPr>
    </w:p>
    <w:p w:rsidR="00C026B8" w:rsidRDefault="00C026B8" w:rsidP="00C026B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C026B8" w:rsidRDefault="00C026B8" w:rsidP="00C026B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C026B8" w:rsidRPr="00D65BB6" w:rsidRDefault="00C026B8" w:rsidP="00C026B8">
      <w:pPr>
        <w:jc w:val="right"/>
      </w:pPr>
    </w:p>
    <w:p w:rsidR="00C026B8" w:rsidRPr="00D65BB6" w:rsidRDefault="00C026B8" w:rsidP="00C026B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AF0F99">
        <w:rPr>
          <w:color w:val="000000"/>
        </w:rPr>
        <w:t>25.06</w:t>
      </w:r>
      <w:r>
        <w:rPr>
          <w:color w:val="000000"/>
        </w:rPr>
        <w:t>.2025</w:t>
      </w:r>
      <w:r w:rsidRPr="00D07787">
        <w:rPr>
          <w:color w:val="000000"/>
        </w:rPr>
        <w:t xml:space="preserve"> года  </w:t>
      </w:r>
      <w:r w:rsidRPr="00E95AD1">
        <w:t xml:space="preserve">№ </w:t>
      </w:r>
      <w:r w:rsidR="00AF0F99">
        <w:t>137</w:t>
      </w:r>
      <w:r w:rsidRPr="00E95AD1">
        <w:t>-р</w:t>
      </w:r>
      <w:r w:rsidRPr="00F37EFB">
        <w:t xml:space="preserve"> «</w:t>
      </w:r>
      <w:r w:rsidRPr="00D40F00">
        <w:rPr>
          <w:shd w:val="clear" w:color="auto" w:fill="FFFFFF"/>
        </w:rPr>
        <w:t xml:space="preserve">О проведении 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 w:rsidR="002E663F"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center"/>
      </w:pPr>
      <w:r w:rsidRPr="00D65BB6">
        <w:rPr>
          <w:b/>
        </w:rPr>
        <w:t>1. Предмет договора</w:t>
      </w: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="002E663F" w:rsidRPr="002E663F">
        <w:rPr>
          <w:rFonts w:eastAsia="TimesNewRomanPSMT"/>
        </w:rPr>
        <w:t>45:17:010701:991(1)</w:t>
      </w:r>
      <w:r w:rsidR="002E663F" w:rsidRPr="002E663F">
        <w:t>, площадь: 119000,17</w:t>
      </w:r>
      <w:r w:rsidRPr="002E663F">
        <w:t xml:space="preserve"> кв.м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C026B8" w:rsidRDefault="00C026B8" w:rsidP="00C026B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C026B8" w:rsidRPr="0085398B" w:rsidRDefault="00C026B8" w:rsidP="00C026B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</w:t>
      </w:r>
      <w:r w:rsidR="002E663F">
        <w:rPr>
          <w:color w:val="000000"/>
        </w:rPr>
        <w:t>7</w:t>
      </w:r>
      <w:r>
        <w:rPr>
          <w:color w:val="000000"/>
        </w:rPr>
        <w:t>01:</w:t>
      </w:r>
      <w:r w:rsidR="002E663F">
        <w:rPr>
          <w:color w:val="000000"/>
        </w:rPr>
        <w:t>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C026B8" w:rsidRPr="004E5823" w:rsidRDefault="00C026B8" w:rsidP="00C026B8">
      <w:pPr>
        <w:jc w:val="both"/>
        <w:rPr>
          <w:shd w:val="clear" w:color="auto" w:fill="FFFFFF"/>
        </w:rPr>
      </w:pPr>
    </w:p>
    <w:p w:rsidR="00C026B8" w:rsidRPr="00D65BB6" w:rsidRDefault="00C026B8" w:rsidP="00C026B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2E663F" w:rsidRPr="0093562F" w:rsidRDefault="002E663F" w:rsidP="00C026B8">
      <w:pPr>
        <w:pStyle w:val="ab"/>
        <w:jc w:val="center"/>
        <w:rPr>
          <w:b/>
          <w:szCs w:val="24"/>
        </w:rPr>
      </w:pPr>
    </w:p>
    <w:p w:rsidR="00C026B8" w:rsidRPr="00D65BB6" w:rsidRDefault="00C026B8" w:rsidP="00C026B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C026B8" w:rsidRPr="00667318" w:rsidRDefault="00C026B8" w:rsidP="00C026B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C026B8" w:rsidRPr="00D65BB6" w:rsidRDefault="00C026B8" w:rsidP="00C026B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C026B8" w:rsidRPr="00D65BB6" w:rsidRDefault="00C026B8" w:rsidP="00C026B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4.3. Арендатор имеет право: 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C026B8" w:rsidRPr="00D65BB6" w:rsidRDefault="00C026B8" w:rsidP="00C026B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C026B8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C026B8" w:rsidRPr="00D65BB6" w:rsidRDefault="00C026B8" w:rsidP="00C026B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Default="00C026B8" w:rsidP="00C026B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C026B8" w:rsidRPr="00C67FA1" w:rsidRDefault="00C026B8" w:rsidP="00C026B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C026B8" w:rsidRDefault="00C026B8" w:rsidP="00C026B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Default="00C026B8" w:rsidP="00C026B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Pr="00D65BB6" w:rsidRDefault="00C026B8" w:rsidP="00C026B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C026B8" w:rsidRPr="00D65BB6" w:rsidRDefault="00C026B8" w:rsidP="00C026B8">
      <w:pPr>
        <w:pStyle w:val="ab"/>
        <w:rPr>
          <w:b/>
          <w:szCs w:val="24"/>
        </w:rPr>
      </w:pPr>
    </w:p>
    <w:p w:rsidR="00C026B8" w:rsidRPr="00D65BB6" w:rsidRDefault="00C026B8" w:rsidP="00C026B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C026B8" w:rsidRPr="00D65BB6" w:rsidRDefault="00C026B8" w:rsidP="00C026B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C026B8" w:rsidRPr="00D65BB6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Pr="00D65BB6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2E663F" w:rsidRDefault="002E663F" w:rsidP="00C026B8">
      <w:pPr>
        <w:pStyle w:val="ab"/>
        <w:rPr>
          <w:szCs w:val="24"/>
        </w:rPr>
      </w:pPr>
    </w:p>
    <w:p w:rsidR="00C026B8" w:rsidRDefault="00C026B8" w:rsidP="00C026B8">
      <w:pPr>
        <w:pStyle w:val="ab"/>
        <w:rPr>
          <w:szCs w:val="24"/>
        </w:rPr>
      </w:pPr>
    </w:p>
    <w:p w:rsidR="00AF0F99" w:rsidRDefault="00AF0F99" w:rsidP="00C026B8">
      <w:pPr>
        <w:pStyle w:val="ab"/>
        <w:rPr>
          <w:szCs w:val="24"/>
        </w:rPr>
      </w:pPr>
    </w:p>
    <w:p w:rsidR="00C026B8" w:rsidRPr="00D65BB6" w:rsidRDefault="00C026B8" w:rsidP="00C026B8">
      <w:pPr>
        <w:jc w:val="right"/>
      </w:pPr>
      <w:r w:rsidRPr="00D65BB6">
        <w:lastRenderedPageBreak/>
        <w:t>Приложение № 1</w:t>
      </w:r>
    </w:p>
    <w:p w:rsidR="00C026B8" w:rsidRDefault="00C026B8" w:rsidP="00C026B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C026B8" w:rsidRPr="00D65BB6" w:rsidRDefault="00C026B8" w:rsidP="00C026B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C026B8" w:rsidRPr="00D65BB6" w:rsidRDefault="00C026B8" w:rsidP="00C026B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center"/>
        <w:rPr>
          <w:b/>
        </w:rPr>
      </w:pPr>
      <w:r w:rsidRPr="00D65BB6">
        <w:rPr>
          <w:b/>
        </w:rPr>
        <w:t>АКТ</w:t>
      </w:r>
    </w:p>
    <w:p w:rsidR="00C026B8" w:rsidRDefault="00C026B8" w:rsidP="00C026B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C026B8" w:rsidRPr="00D65BB6" w:rsidRDefault="00C026B8" w:rsidP="00C026B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C026B8" w:rsidRPr="00D65BB6" w:rsidRDefault="00C026B8" w:rsidP="00C026B8">
      <w:pPr>
        <w:jc w:val="both"/>
        <w:rPr>
          <w:b/>
        </w:rPr>
      </w:pPr>
    </w:p>
    <w:p w:rsidR="00C026B8" w:rsidRPr="00D65BB6" w:rsidRDefault="00C026B8" w:rsidP="00C026B8">
      <w:pPr>
        <w:jc w:val="both"/>
        <w:rPr>
          <w:b/>
        </w:rPr>
      </w:pPr>
    </w:p>
    <w:p w:rsidR="00C026B8" w:rsidRDefault="00C026B8" w:rsidP="00C026B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C026B8" w:rsidRDefault="00C026B8" w:rsidP="00C026B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C026B8" w:rsidRPr="00D65BB6" w:rsidRDefault="00C026B8" w:rsidP="00C026B8">
      <w:pPr>
        <w:jc w:val="both"/>
      </w:pPr>
    </w:p>
    <w:p w:rsidR="00C026B8" w:rsidRDefault="00C026B8" w:rsidP="00C026B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="002E663F" w:rsidRPr="002E663F">
        <w:rPr>
          <w:rFonts w:eastAsia="TimesNewRomanPSMT"/>
        </w:rPr>
        <w:t>45:17:010701:991(1)</w:t>
      </w:r>
      <w:r w:rsidR="002E663F" w:rsidRPr="002E663F">
        <w:t xml:space="preserve">, площадь: 119000,17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C026B8" w:rsidRDefault="00C026B8" w:rsidP="00C026B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C026B8" w:rsidRPr="00D65BB6" w:rsidRDefault="00C026B8" w:rsidP="00C026B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C026B8" w:rsidRPr="00D65BB6" w:rsidRDefault="00C026B8" w:rsidP="00C026B8">
      <w:pPr>
        <w:jc w:val="both"/>
      </w:pPr>
    </w:p>
    <w:p w:rsidR="00C026B8" w:rsidRDefault="00C026B8" w:rsidP="00C026B8">
      <w:pPr>
        <w:jc w:val="both"/>
      </w:pP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C026B8" w:rsidRPr="00D65BB6" w:rsidRDefault="00C026B8" w:rsidP="00C026B8">
      <w:pPr>
        <w:jc w:val="both"/>
        <w:rPr>
          <w:b/>
        </w:rPr>
      </w:pPr>
    </w:p>
    <w:p w:rsidR="00C026B8" w:rsidRPr="00D65BB6" w:rsidRDefault="00C026B8" w:rsidP="00C026B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C026B8" w:rsidRPr="00D65BB6" w:rsidRDefault="00C026B8" w:rsidP="00C026B8">
      <w:pPr>
        <w:jc w:val="both"/>
        <w:rPr>
          <w:b/>
        </w:rPr>
      </w:pPr>
    </w:p>
    <w:p w:rsidR="00C026B8" w:rsidRDefault="00C026B8" w:rsidP="00C026B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C026B8" w:rsidRPr="00D65BB6" w:rsidRDefault="00C026B8" w:rsidP="00C026B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C026B8" w:rsidRDefault="00C026B8" w:rsidP="00C026B8">
      <w:pPr>
        <w:jc w:val="both"/>
      </w:pPr>
    </w:p>
    <w:p w:rsidR="00C026B8" w:rsidRDefault="00C026B8" w:rsidP="00C026B8">
      <w:pPr>
        <w:jc w:val="both"/>
      </w:pPr>
    </w:p>
    <w:p w:rsidR="00C026B8" w:rsidRPr="00D65BB6" w:rsidRDefault="00C026B8" w:rsidP="00C026B8">
      <w:pPr>
        <w:jc w:val="both"/>
      </w:pPr>
    </w:p>
    <w:p w:rsidR="00C026B8" w:rsidRPr="00D65BB6" w:rsidRDefault="00C026B8" w:rsidP="00C026B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C026B8" w:rsidRPr="00D65BB6" w:rsidRDefault="00C026B8" w:rsidP="00C026B8">
      <w:pPr>
        <w:jc w:val="both"/>
      </w:pPr>
    </w:p>
    <w:p w:rsidR="00C026B8" w:rsidRDefault="00C026B8" w:rsidP="00C026B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2E663F" w:rsidRDefault="002E663F" w:rsidP="00C026B8">
      <w:pPr>
        <w:jc w:val="both"/>
      </w:pPr>
    </w:p>
    <w:p w:rsidR="009B4D98" w:rsidRDefault="009B4D98" w:rsidP="00C026B8">
      <w:pPr>
        <w:jc w:val="both"/>
      </w:pPr>
    </w:p>
    <w:p w:rsidR="009B4D98" w:rsidRDefault="009B4D98" w:rsidP="00C026B8">
      <w:pPr>
        <w:jc w:val="both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3</w:t>
      </w:r>
    </w:p>
    <w:p w:rsidR="002E663F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2E663F" w:rsidRDefault="002E663F" w:rsidP="00C026B8">
      <w:pPr>
        <w:jc w:val="both"/>
      </w:pPr>
    </w:p>
    <w:p w:rsidR="0043160D" w:rsidRDefault="0043160D" w:rsidP="0043160D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43160D" w:rsidRDefault="0043160D" w:rsidP="0043160D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43160D" w:rsidRDefault="0043160D" w:rsidP="0043160D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43160D" w:rsidRDefault="0043160D" w:rsidP="0043160D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43160D" w:rsidRDefault="0043160D" w:rsidP="0043160D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43160D" w:rsidRDefault="0043160D" w:rsidP="0043160D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43160D" w:rsidRDefault="0043160D" w:rsidP="0043160D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43160D" w:rsidRDefault="0043160D" w:rsidP="0043160D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5"/>
      </w:r>
      <w:r>
        <w:rPr>
          <w:sz w:val="20"/>
          <w:szCs w:val="19"/>
        </w:rPr>
        <w:t xml:space="preserve">    </w:t>
      </w:r>
    </w:p>
    <w:p w:rsidR="0043160D" w:rsidRDefault="0043160D" w:rsidP="0043160D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43160D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43160D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43160D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3160D" w:rsidRDefault="0043160D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6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43160D" w:rsidRDefault="0043160D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43160D" w:rsidRDefault="0043160D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43160D" w:rsidRDefault="0043160D" w:rsidP="0043160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43160D" w:rsidRDefault="0043160D" w:rsidP="0043160D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43160D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</w:tbl>
    <w:p w:rsidR="0043160D" w:rsidRDefault="0043160D" w:rsidP="0043160D">
      <w:pPr>
        <w:jc w:val="both"/>
        <w:rPr>
          <w:b/>
          <w:bCs/>
          <w:sz w:val="20"/>
          <w:szCs w:val="19"/>
          <w:lang w:eastAsia="en-US"/>
        </w:rPr>
      </w:pPr>
    </w:p>
    <w:p w:rsidR="0043160D" w:rsidRDefault="0043160D" w:rsidP="0043160D">
      <w:pPr>
        <w:jc w:val="both"/>
        <w:rPr>
          <w:b/>
          <w:bCs/>
          <w:sz w:val="20"/>
          <w:szCs w:val="19"/>
          <w:lang w:eastAsia="en-US"/>
        </w:rPr>
      </w:pPr>
    </w:p>
    <w:p w:rsidR="0043160D" w:rsidRDefault="0043160D" w:rsidP="0043160D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2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 xml:space="preserve">468000,11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43160D" w:rsidRDefault="0043160D" w:rsidP="0043160D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43160D" w:rsidRDefault="0043160D" w:rsidP="0043160D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43160D" w:rsidRDefault="0043160D" w:rsidP="0043160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7"/>
      </w:r>
    </w:p>
    <w:p w:rsidR="0043160D" w:rsidRDefault="0043160D" w:rsidP="0043160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43160D" w:rsidRDefault="0043160D" w:rsidP="0043160D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43160D" w:rsidRDefault="0043160D" w:rsidP="0043160D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43160D" w:rsidRDefault="0043160D" w:rsidP="0043160D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B323D" w:rsidRDefault="00DB323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F2FB3"/>
    <w:p w:rsidR="004F2FB3" w:rsidRDefault="004F2FB3" w:rsidP="004F2FB3"/>
    <w:p w:rsidR="00AF0F99" w:rsidRDefault="00AF0F99" w:rsidP="004F2FB3"/>
    <w:p w:rsidR="00AF0F99" w:rsidRDefault="00AF0F99" w:rsidP="004F2FB3"/>
    <w:p w:rsidR="0043160D" w:rsidRDefault="0043160D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4</w:t>
      </w:r>
    </w:p>
    <w:p w:rsidR="009B4D98" w:rsidRPr="00F904A6" w:rsidRDefault="009B4D98" w:rsidP="009B4D98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43160D" w:rsidRDefault="0043160D" w:rsidP="0043160D">
      <w:pPr>
        <w:ind w:firstLine="708"/>
        <w:jc w:val="right"/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43160D" w:rsidRDefault="0043160D" w:rsidP="0043160D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43160D" w:rsidRPr="00D65BB6" w:rsidRDefault="0043160D" w:rsidP="0043160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43160D" w:rsidRDefault="0043160D" w:rsidP="0043160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right"/>
      </w:pPr>
    </w:p>
    <w:p w:rsidR="0043160D" w:rsidRPr="00D65BB6" w:rsidRDefault="0043160D" w:rsidP="0043160D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AF0F99">
        <w:rPr>
          <w:color w:val="000000"/>
        </w:rPr>
        <w:t>25.06.2025</w:t>
      </w:r>
      <w:r w:rsidR="00AF0F99" w:rsidRPr="00D07787">
        <w:rPr>
          <w:color w:val="000000"/>
        </w:rPr>
        <w:t xml:space="preserve"> года  </w:t>
      </w:r>
      <w:r w:rsidR="00AF0F99" w:rsidRPr="00E95AD1">
        <w:t xml:space="preserve">№ </w:t>
      </w:r>
      <w:r w:rsidR="00AF0F99">
        <w:t>137</w:t>
      </w:r>
      <w:r w:rsidR="00AF0F99" w:rsidRPr="00E95AD1">
        <w:t>-р</w:t>
      </w:r>
      <w:r w:rsidR="00AF0F99" w:rsidRPr="00F37EFB">
        <w:t xml:space="preserve"> </w:t>
      </w:r>
      <w:r w:rsidRPr="00F37EFB">
        <w:t>«</w:t>
      </w:r>
      <w:r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center"/>
      </w:pPr>
      <w:r w:rsidRPr="00D65BB6">
        <w:rPr>
          <w:b/>
        </w:rPr>
        <w:t>1. Предмет договора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2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153CC9">
        <w:t>468000,11</w:t>
      </w:r>
      <w:r w:rsidRPr="00DB648B">
        <w:rPr>
          <w:b/>
          <w:sz w:val="23"/>
          <w:szCs w:val="23"/>
        </w:rPr>
        <w:t xml:space="preserve"> </w:t>
      </w:r>
      <w:r w:rsidRPr="002E663F">
        <w:t>кв.м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43160D" w:rsidRDefault="0043160D" w:rsidP="0043160D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43160D" w:rsidRPr="0085398B" w:rsidRDefault="0043160D" w:rsidP="0043160D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43160D" w:rsidRPr="004E5823" w:rsidRDefault="0043160D" w:rsidP="0043160D">
      <w:pPr>
        <w:jc w:val="both"/>
        <w:rPr>
          <w:shd w:val="clear" w:color="auto" w:fill="FFFFFF"/>
        </w:rPr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43160D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AF0F99" w:rsidRPr="00AF0F99" w:rsidRDefault="00AF0F99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43160D" w:rsidRPr="0093562F" w:rsidRDefault="0043160D" w:rsidP="0043160D">
      <w:pPr>
        <w:pStyle w:val="ab"/>
        <w:jc w:val="center"/>
        <w:rPr>
          <w:b/>
          <w:szCs w:val="24"/>
        </w:rPr>
      </w:pPr>
    </w:p>
    <w:p w:rsidR="0043160D" w:rsidRPr="00D65BB6" w:rsidRDefault="0043160D" w:rsidP="0043160D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43160D" w:rsidRPr="00667318" w:rsidRDefault="0043160D" w:rsidP="0043160D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43160D" w:rsidRPr="00D65BB6" w:rsidRDefault="0043160D" w:rsidP="0043160D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43160D" w:rsidRPr="00D65BB6" w:rsidRDefault="0043160D" w:rsidP="0043160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43160D" w:rsidRPr="00D65BB6" w:rsidRDefault="0043160D" w:rsidP="0043160D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43160D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43160D" w:rsidRPr="00C67FA1" w:rsidRDefault="0043160D" w:rsidP="0043160D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43160D" w:rsidRDefault="0043160D" w:rsidP="0043160D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AF0F99" w:rsidRDefault="00AF0F99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jc w:val="right"/>
      </w:pPr>
      <w:r w:rsidRPr="00D65BB6">
        <w:lastRenderedPageBreak/>
        <w:t>Приложение № 1</w:t>
      </w:r>
    </w:p>
    <w:p w:rsidR="0043160D" w:rsidRDefault="0043160D" w:rsidP="0043160D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43160D" w:rsidRPr="00D65BB6" w:rsidRDefault="0043160D" w:rsidP="0043160D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АКТ</w:t>
      </w:r>
    </w:p>
    <w:p w:rsidR="0043160D" w:rsidRDefault="0043160D" w:rsidP="0043160D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43160D" w:rsidRPr="00D65BB6" w:rsidRDefault="0043160D" w:rsidP="0043160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Pr="00D65BB6" w:rsidRDefault="0043160D" w:rsidP="0043160D">
      <w:pPr>
        <w:jc w:val="both"/>
        <w:rPr>
          <w:b/>
        </w:rPr>
      </w:pPr>
    </w:p>
    <w:p w:rsidR="0043160D" w:rsidRDefault="0043160D" w:rsidP="0043160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43160D" w:rsidRDefault="0043160D" w:rsidP="0043160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2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153CC9">
        <w:t>468000,11</w:t>
      </w:r>
      <w:r w:rsidRPr="00DB648B"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43160D" w:rsidRDefault="0043160D" w:rsidP="0043160D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43160D" w:rsidRPr="00D65BB6" w:rsidRDefault="0043160D" w:rsidP="0043160D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Default="0043160D" w:rsidP="0043160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43160D" w:rsidRDefault="0043160D" w:rsidP="0043160D">
      <w:pPr>
        <w:jc w:val="both"/>
      </w:pPr>
    </w:p>
    <w:p w:rsidR="0043160D" w:rsidRDefault="0043160D" w:rsidP="0043160D">
      <w:pPr>
        <w:jc w:val="both"/>
      </w:pP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AF0F99" w:rsidRDefault="00AF0F99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5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43160D" w:rsidRDefault="0043160D" w:rsidP="0043160D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43160D" w:rsidRDefault="0043160D" w:rsidP="0043160D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43160D" w:rsidRDefault="0043160D" w:rsidP="0043160D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43160D" w:rsidRDefault="0043160D" w:rsidP="0043160D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43160D" w:rsidRDefault="0043160D" w:rsidP="0043160D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43160D" w:rsidRDefault="0043160D" w:rsidP="0043160D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43160D" w:rsidRDefault="0043160D" w:rsidP="0043160D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8"/>
      </w:r>
      <w:r>
        <w:rPr>
          <w:sz w:val="20"/>
          <w:szCs w:val="19"/>
        </w:rPr>
        <w:t xml:space="preserve">    </w:t>
      </w:r>
    </w:p>
    <w:p w:rsidR="0043160D" w:rsidRDefault="0043160D" w:rsidP="0043160D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43160D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43160D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43160D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43160D" w:rsidRDefault="0043160D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9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43160D" w:rsidRDefault="0043160D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43160D" w:rsidRDefault="0043160D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43160D" w:rsidRDefault="0043160D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43160D" w:rsidRDefault="0043160D" w:rsidP="0043160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43160D" w:rsidRDefault="0043160D" w:rsidP="0043160D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43160D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  <w:tr w:rsidR="0043160D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60D" w:rsidRDefault="0043160D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0D" w:rsidRDefault="0043160D" w:rsidP="009B4D98">
            <w:pPr>
              <w:ind w:firstLine="143"/>
              <w:rPr>
                <w:sz w:val="22"/>
              </w:rPr>
            </w:pPr>
          </w:p>
        </w:tc>
      </w:tr>
    </w:tbl>
    <w:p w:rsidR="0043160D" w:rsidRDefault="0043160D" w:rsidP="0043160D">
      <w:pPr>
        <w:jc w:val="both"/>
        <w:rPr>
          <w:b/>
          <w:bCs/>
          <w:sz w:val="20"/>
          <w:szCs w:val="19"/>
          <w:lang w:eastAsia="en-US"/>
        </w:rPr>
      </w:pPr>
    </w:p>
    <w:p w:rsidR="0043160D" w:rsidRDefault="0043160D" w:rsidP="0043160D">
      <w:pPr>
        <w:jc w:val="both"/>
        <w:rPr>
          <w:b/>
          <w:bCs/>
          <w:sz w:val="20"/>
          <w:szCs w:val="19"/>
          <w:lang w:eastAsia="en-US"/>
        </w:rPr>
      </w:pPr>
    </w:p>
    <w:p w:rsidR="0043160D" w:rsidRDefault="0043160D" w:rsidP="0043160D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3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 xml:space="preserve">56999,96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43160D" w:rsidRDefault="0043160D" w:rsidP="0043160D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43160D" w:rsidRDefault="0043160D" w:rsidP="0043160D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43160D" w:rsidRDefault="0043160D" w:rsidP="0043160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0"/>
      </w:r>
    </w:p>
    <w:p w:rsidR="0043160D" w:rsidRDefault="0043160D" w:rsidP="0043160D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43160D" w:rsidRDefault="0043160D" w:rsidP="0043160D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43160D" w:rsidRDefault="0043160D" w:rsidP="0043160D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43160D" w:rsidRDefault="0043160D" w:rsidP="0043160D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43160D" w:rsidRDefault="0043160D" w:rsidP="0043160D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43160D" w:rsidRDefault="0043160D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6</w:t>
      </w:r>
    </w:p>
    <w:p w:rsidR="0043160D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43160D" w:rsidRDefault="0043160D" w:rsidP="0043160D">
      <w:pPr>
        <w:ind w:firstLine="708"/>
        <w:jc w:val="right"/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43160D" w:rsidRDefault="0043160D" w:rsidP="0043160D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43160D" w:rsidRPr="00D65BB6" w:rsidRDefault="0043160D" w:rsidP="0043160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43160D" w:rsidRDefault="0043160D" w:rsidP="0043160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right"/>
      </w:pPr>
    </w:p>
    <w:p w:rsidR="0043160D" w:rsidRPr="00D65BB6" w:rsidRDefault="0043160D" w:rsidP="0043160D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AF0F99">
        <w:rPr>
          <w:color w:val="000000"/>
        </w:rPr>
        <w:t>25.06.2025</w:t>
      </w:r>
      <w:r w:rsidR="00AF0F99" w:rsidRPr="00D07787">
        <w:rPr>
          <w:color w:val="000000"/>
        </w:rPr>
        <w:t xml:space="preserve"> года  </w:t>
      </w:r>
      <w:r w:rsidR="00AF0F99" w:rsidRPr="00E95AD1">
        <w:t xml:space="preserve">№ </w:t>
      </w:r>
      <w:r w:rsidR="00AF0F99">
        <w:t>137</w:t>
      </w:r>
      <w:r w:rsidR="00AF0F99" w:rsidRPr="00E95AD1">
        <w:t>-р</w:t>
      </w:r>
      <w:r w:rsidR="004F2FB3" w:rsidRPr="00F37EFB">
        <w:t xml:space="preserve"> 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center"/>
      </w:pPr>
      <w:r w:rsidRPr="00D65BB6">
        <w:rPr>
          <w:b/>
        </w:rPr>
        <w:t>1. Предмет договора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3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DF0ADD">
        <w:t>56999,96 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43160D" w:rsidRDefault="0043160D" w:rsidP="0043160D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43160D" w:rsidRPr="0085398B" w:rsidRDefault="0043160D" w:rsidP="0043160D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43160D" w:rsidRPr="004E5823" w:rsidRDefault="0043160D" w:rsidP="0043160D">
      <w:pPr>
        <w:jc w:val="both"/>
        <w:rPr>
          <w:shd w:val="clear" w:color="auto" w:fill="FFFFFF"/>
        </w:rPr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43160D" w:rsidRPr="00AF0F99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43160D" w:rsidRPr="0093562F" w:rsidRDefault="0043160D" w:rsidP="0043160D">
      <w:pPr>
        <w:pStyle w:val="ab"/>
        <w:jc w:val="center"/>
        <w:rPr>
          <w:b/>
          <w:szCs w:val="24"/>
        </w:rPr>
      </w:pPr>
    </w:p>
    <w:p w:rsidR="0043160D" w:rsidRPr="00D65BB6" w:rsidRDefault="0043160D" w:rsidP="0043160D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43160D" w:rsidRPr="00667318" w:rsidRDefault="0043160D" w:rsidP="0043160D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43160D" w:rsidRPr="00D65BB6" w:rsidRDefault="0043160D" w:rsidP="0043160D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43160D" w:rsidRPr="00D65BB6" w:rsidRDefault="0043160D" w:rsidP="0043160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43160D" w:rsidRPr="00D65BB6" w:rsidRDefault="0043160D" w:rsidP="0043160D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43160D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43160D" w:rsidRPr="00D65BB6" w:rsidRDefault="0043160D" w:rsidP="0043160D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43160D" w:rsidRPr="00C67FA1" w:rsidRDefault="0043160D" w:rsidP="0043160D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43160D" w:rsidRDefault="0043160D" w:rsidP="0043160D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43160D" w:rsidRPr="00D65BB6" w:rsidRDefault="0043160D" w:rsidP="0043160D">
      <w:pPr>
        <w:pStyle w:val="ab"/>
        <w:rPr>
          <w:b/>
          <w:szCs w:val="24"/>
        </w:rPr>
      </w:pPr>
    </w:p>
    <w:p w:rsidR="0043160D" w:rsidRPr="00D65BB6" w:rsidRDefault="0043160D" w:rsidP="0043160D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Pr="00D65BB6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43160D" w:rsidRDefault="0043160D" w:rsidP="0043160D">
      <w:pPr>
        <w:pStyle w:val="ab"/>
        <w:rPr>
          <w:szCs w:val="24"/>
        </w:rPr>
      </w:pPr>
    </w:p>
    <w:p w:rsidR="00AF0F99" w:rsidRDefault="00AF0F99" w:rsidP="0043160D">
      <w:pPr>
        <w:pStyle w:val="ab"/>
        <w:rPr>
          <w:szCs w:val="24"/>
        </w:rPr>
      </w:pPr>
    </w:p>
    <w:p w:rsidR="00AF0F99" w:rsidRDefault="00AF0F99" w:rsidP="0043160D">
      <w:pPr>
        <w:pStyle w:val="ab"/>
        <w:rPr>
          <w:szCs w:val="24"/>
        </w:rPr>
      </w:pPr>
    </w:p>
    <w:p w:rsidR="00AF0F99" w:rsidRDefault="00AF0F99" w:rsidP="0043160D">
      <w:pPr>
        <w:pStyle w:val="ab"/>
        <w:rPr>
          <w:szCs w:val="24"/>
        </w:rPr>
      </w:pPr>
    </w:p>
    <w:p w:rsidR="004F2FB3" w:rsidRDefault="004F2FB3" w:rsidP="0043160D">
      <w:pPr>
        <w:pStyle w:val="ab"/>
        <w:rPr>
          <w:szCs w:val="24"/>
        </w:rPr>
      </w:pPr>
    </w:p>
    <w:p w:rsidR="0043160D" w:rsidRPr="00D65BB6" w:rsidRDefault="0043160D" w:rsidP="0043160D">
      <w:pPr>
        <w:jc w:val="right"/>
      </w:pPr>
      <w:r w:rsidRPr="00D65BB6">
        <w:lastRenderedPageBreak/>
        <w:t>Приложение № 1</w:t>
      </w:r>
    </w:p>
    <w:p w:rsidR="0043160D" w:rsidRDefault="0043160D" w:rsidP="0043160D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43160D" w:rsidRPr="00D65BB6" w:rsidRDefault="0043160D" w:rsidP="0043160D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center"/>
        <w:rPr>
          <w:b/>
        </w:rPr>
      </w:pPr>
      <w:r w:rsidRPr="00D65BB6">
        <w:rPr>
          <w:b/>
        </w:rPr>
        <w:t>АКТ</w:t>
      </w:r>
    </w:p>
    <w:p w:rsidR="0043160D" w:rsidRDefault="0043160D" w:rsidP="0043160D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43160D" w:rsidRPr="00D65BB6" w:rsidRDefault="0043160D" w:rsidP="0043160D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Pr="00D65BB6" w:rsidRDefault="0043160D" w:rsidP="0043160D">
      <w:pPr>
        <w:jc w:val="both"/>
        <w:rPr>
          <w:b/>
        </w:rPr>
      </w:pPr>
    </w:p>
    <w:p w:rsidR="0043160D" w:rsidRDefault="0043160D" w:rsidP="0043160D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43160D" w:rsidRDefault="0043160D" w:rsidP="0043160D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3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DF0ADD">
        <w:t xml:space="preserve">56999,96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43160D" w:rsidRDefault="0043160D" w:rsidP="0043160D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43160D" w:rsidRPr="00D65BB6" w:rsidRDefault="0043160D" w:rsidP="0043160D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43160D" w:rsidRPr="00D65BB6" w:rsidRDefault="0043160D" w:rsidP="0043160D">
      <w:pPr>
        <w:jc w:val="both"/>
        <w:rPr>
          <w:b/>
        </w:rPr>
      </w:pPr>
    </w:p>
    <w:p w:rsidR="0043160D" w:rsidRDefault="0043160D" w:rsidP="0043160D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43160D" w:rsidRPr="00D65BB6" w:rsidRDefault="0043160D" w:rsidP="0043160D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43160D" w:rsidRDefault="0043160D" w:rsidP="0043160D">
      <w:pPr>
        <w:jc w:val="both"/>
      </w:pPr>
    </w:p>
    <w:p w:rsidR="0043160D" w:rsidRDefault="0043160D" w:rsidP="0043160D">
      <w:pPr>
        <w:jc w:val="both"/>
      </w:pPr>
    </w:p>
    <w:p w:rsidR="0043160D" w:rsidRPr="00D65BB6" w:rsidRDefault="0043160D" w:rsidP="0043160D">
      <w:pPr>
        <w:jc w:val="both"/>
      </w:pPr>
    </w:p>
    <w:p w:rsidR="0043160D" w:rsidRPr="00D65BB6" w:rsidRDefault="0043160D" w:rsidP="0043160D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43160D" w:rsidRPr="00D65BB6" w:rsidRDefault="0043160D" w:rsidP="0043160D">
      <w:pPr>
        <w:jc w:val="both"/>
      </w:pPr>
    </w:p>
    <w:p w:rsidR="0043160D" w:rsidRDefault="0043160D" w:rsidP="0043160D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43160D" w:rsidRDefault="0043160D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4F2FB3" w:rsidRDefault="004F2FB3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7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9B4D98">
      <w:pPr>
        <w:ind w:firstLine="708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1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2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4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>
        <w:rPr>
          <w:b/>
          <w:sz w:val="23"/>
          <w:szCs w:val="23"/>
        </w:rPr>
        <w:t>25000,14</w:t>
      </w:r>
      <w:r w:rsidRPr="00DB648B"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3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8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Default="009B4D98" w:rsidP="005C6EAF">
      <w:pPr>
        <w:ind w:firstLine="708"/>
        <w:jc w:val="center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AF0F99">
        <w:rPr>
          <w:color w:val="000000"/>
        </w:rPr>
        <w:t>25.06.2025</w:t>
      </w:r>
      <w:r w:rsidR="00AF0F99" w:rsidRPr="00D07787">
        <w:rPr>
          <w:color w:val="000000"/>
        </w:rPr>
        <w:t xml:space="preserve"> года  </w:t>
      </w:r>
      <w:r w:rsidR="00AF0F99" w:rsidRPr="00E95AD1">
        <w:t xml:space="preserve">№ </w:t>
      </w:r>
      <w:r w:rsidR="00AF0F99">
        <w:t>137</w:t>
      </w:r>
      <w:r w:rsidR="00AF0F99" w:rsidRPr="00E95AD1">
        <w:t>-р</w:t>
      </w:r>
      <w:r w:rsidR="00AF0F99" w:rsidRPr="00F37EFB">
        <w:t xml:space="preserve"> </w:t>
      </w:r>
      <w:r w:rsidR="004F2FB3" w:rsidRPr="00F37EFB">
        <w:t>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4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324015">
        <w:t>25000,14</w:t>
      </w:r>
      <w:r w:rsidRPr="00DB648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AF0F99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4F2FB3" w:rsidRDefault="004F2FB3" w:rsidP="009B4D98">
      <w:pPr>
        <w:pStyle w:val="ab"/>
        <w:rPr>
          <w:szCs w:val="24"/>
        </w:rPr>
      </w:pPr>
    </w:p>
    <w:p w:rsidR="00AF0F99" w:rsidRDefault="00AF0F99" w:rsidP="009B4D98">
      <w:pPr>
        <w:pStyle w:val="ab"/>
        <w:rPr>
          <w:szCs w:val="24"/>
        </w:rPr>
      </w:pPr>
    </w:p>
    <w:p w:rsidR="00AF0F99" w:rsidRDefault="00AF0F99" w:rsidP="009B4D98">
      <w:pPr>
        <w:pStyle w:val="ab"/>
        <w:rPr>
          <w:szCs w:val="24"/>
        </w:rPr>
      </w:pPr>
    </w:p>
    <w:p w:rsidR="00AF0F99" w:rsidRDefault="00AF0F99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lastRenderedPageBreak/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4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324015">
        <w:t>25000,14</w:t>
      </w:r>
      <w:r w:rsidRPr="00DB648B">
        <w:rPr>
          <w:b/>
          <w:sz w:val="23"/>
          <w:szCs w:val="23"/>
        </w:rPr>
        <w:t xml:space="preserve"> </w:t>
      </w:r>
      <w:r w:rsidRPr="00DF0ADD"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5C6EAF"/>
    <w:p w:rsidR="004F2FB3" w:rsidRDefault="004F2FB3" w:rsidP="005C6EAF"/>
    <w:p w:rsidR="005C6EAF" w:rsidRDefault="005C6EAF" w:rsidP="005C6EAF"/>
    <w:p w:rsidR="009B4D98" w:rsidRDefault="009B4D98" w:rsidP="009B4D98">
      <w:pPr>
        <w:ind w:firstLine="708"/>
        <w:jc w:val="right"/>
      </w:pPr>
      <w:r>
        <w:lastRenderedPageBreak/>
        <w:t>Приложение № 9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4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5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5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 xml:space="preserve">219000,22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6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10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Default="009B4D98" w:rsidP="005C6EAF"/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AF0F99">
        <w:rPr>
          <w:color w:val="000000"/>
        </w:rPr>
        <w:t>25.06.2025</w:t>
      </w:r>
      <w:r w:rsidR="00AF0F99" w:rsidRPr="00D07787">
        <w:rPr>
          <w:color w:val="000000"/>
        </w:rPr>
        <w:t xml:space="preserve"> года  </w:t>
      </w:r>
      <w:r w:rsidR="00AF0F99" w:rsidRPr="00E95AD1">
        <w:t xml:space="preserve">№ </w:t>
      </w:r>
      <w:r w:rsidR="00AF0F99">
        <w:t>137</w:t>
      </w:r>
      <w:r w:rsidR="00AF0F99" w:rsidRPr="00E95AD1">
        <w:t>-р</w:t>
      </w:r>
      <w:r w:rsidR="00AF0F99" w:rsidRPr="00F37EFB">
        <w:t xml:space="preserve"> </w:t>
      </w:r>
      <w:r w:rsidR="004F2FB3" w:rsidRPr="00F37EFB">
        <w:t>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5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B71171">
        <w:t>219000,22</w:t>
      </w:r>
      <w:r w:rsidRPr="00DB648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AF0F99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AF0F99" w:rsidRDefault="00AF0F99" w:rsidP="009B4D98">
      <w:pPr>
        <w:pStyle w:val="ab"/>
        <w:rPr>
          <w:szCs w:val="24"/>
        </w:rPr>
      </w:pPr>
    </w:p>
    <w:p w:rsidR="00AF0F99" w:rsidRDefault="00AF0F99" w:rsidP="009B4D98">
      <w:pPr>
        <w:pStyle w:val="ab"/>
        <w:rPr>
          <w:szCs w:val="24"/>
        </w:rPr>
      </w:pPr>
    </w:p>
    <w:p w:rsidR="00AF0F99" w:rsidRDefault="00AF0F99" w:rsidP="009B4D98">
      <w:pPr>
        <w:pStyle w:val="ab"/>
        <w:rPr>
          <w:szCs w:val="24"/>
        </w:rPr>
      </w:pPr>
    </w:p>
    <w:p w:rsidR="004F2FB3" w:rsidRDefault="004F2FB3" w:rsidP="009B4D98">
      <w:pPr>
        <w:pStyle w:val="ab"/>
        <w:rPr>
          <w:szCs w:val="24"/>
        </w:rPr>
      </w:pPr>
    </w:p>
    <w:p w:rsidR="004F2FB3" w:rsidRDefault="004F2FB3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lastRenderedPageBreak/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5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B71171">
        <w:t>219000,22</w:t>
      </w:r>
      <w:r w:rsidRPr="00DB648B"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9B4D98">
      <w:pPr>
        <w:rPr>
          <w:b/>
        </w:rPr>
      </w:pPr>
      <w:r w:rsidRPr="00D65BB6">
        <w:rPr>
          <w:b/>
        </w:rPr>
        <w:t xml:space="preserve">   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11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9B4D98">
      <w:pPr>
        <w:spacing w:line="192" w:lineRule="auto"/>
        <w:rPr>
          <w:b/>
        </w:rPr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7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8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6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 xml:space="preserve">914000,19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9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12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Default="009B4D98" w:rsidP="0043160D">
      <w:pPr>
        <w:ind w:firstLine="708"/>
        <w:jc w:val="right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AF0F99">
        <w:rPr>
          <w:color w:val="000000"/>
        </w:rPr>
        <w:t>25.06.2025</w:t>
      </w:r>
      <w:r w:rsidR="00AF0F99" w:rsidRPr="00D07787">
        <w:rPr>
          <w:color w:val="000000"/>
        </w:rPr>
        <w:t xml:space="preserve"> года  </w:t>
      </w:r>
      <w:r w:rsidR="00AF0F99" w:rsidRPr="00E95AD1">
        <w:t xml:space="preserve">№ </w:t>
      </w:r>
      <w:r w:rsidR="00AF0F99">
        <w:t>137</w:t>
      </w:r>
      <w:r w:rsidR="00AF0F99" w:rsidRPr="00E95AD1">
        <w:t>-р</w:t>
      </w:r>
      <w:r w:rsidR="00AF0F99" w:rsidRPr="00F37EFB">
        <w:t xml:space="preserve"> </w:t>
      </w:r>
      <w:r w:rsidR="004F2FB3" w:rsidRPr="00F37EFB">
        <w:t>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6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E13D1C">
        <w:t xml:space="preserve">914000,19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4F2FB3" w:rsidRDefault="004F2FB3" w:rsidP="004F2FB3">
      <w:pPr>
        <w:pStyle w:val="ab"/>
        <w:rPr>
          <w:b/>
          <w:szCs w:val="24"/>
        </w:rPr>
      </w:pPr>
    </w:p>
    <w:p w:rsidR="009B4D98" w:rsidRDefault="009B4D98" w:rsidP="004F2FB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6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E13D1C">
        <w:t xml:space="preserve">914000,19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5C6EAF"/>
    <w:p w:rsidR="005C6EAF" w:rsidRDefault="005C6EAF" w:rsidP="005C6EAF"/>
    <w:p w:rsidR="004F2FB3" w:rsidRDefault="004F2FB3" w:rsidP="005C6EAF"/>
    <w:p w:rsidR="004F2FB3" w:rsidRDefault="004F2FB3" w:rsidP="005C6EAF"/>
    <w:p w:rsidR="009B4D98" w:rsidRDefault="009B4D98" w:rsidP="009B4D98">
      <w:pPr>
        <w:ind w:firstLine="708"/>
        <w:jc w:val="right"/>
      </w:pPr>
      <w:r>
        <w:lastRenderedPageBreak/>
        <w:t>Приложение № 13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0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1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7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>425000,42</w:t>
      </w:r>
      <w:r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2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9B4D98"/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14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Default="009B4D98" w:rsidP="0043160D">
      <w:pPr>
        <w:ind w:firstLine="708"/>
        <w:jc w:val="right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AF0F99">
        <w:rPr>
          <w:color w:val="000000"/>
        </w:rPr>
        <w:t>25.06.2025</w:t>
      </w:r>
      <w:r w:rsidR="00AF0F99" w:rsidRPr="00D07787">
        <w:rPr>
          <w:color w:val="000000"/>
        </w:rPr>
        <w:t xml:space="preserve"> года  </w:t>
      </w:r>
      <w:r w:rsidR="00AF0F99" w:rsidRPr="00E95AD1">
        <w:t xml:space="preserve">№ </w:t>
      </w:r>
      <w:r w:rsidR="00AF0F99">
        <w:t>137</w:t>
      </w:r>
      <w:r w:rsidR="00AF0F99" w:rsidRPr="00E95AD1">
        <w:t>-р</w:t>
      </w:r>
      <w:r w:rsidR="00AF0F99" w:rsidRPr="00F37EFB">
        <w:t xml:space="preserve"> </w:t>
      </w:r>
      <w:r w:rsidR="004F2FB3" w:rsidRPr="00F37EFB">
        <w:t>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7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0E1CB3">
        <w:t>425000,42</w:t>
      </w:r>
      <w:r w:rsidRPr="00DB648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4F2FB3" w:rsidRDefault="004F2FB3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lastRenderedPageBreak/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7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0E1CB3">
        <w:t>425000,42</w:t>
      </w:r>
      <w:r w:rsidRPr="00E13D1C"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4F2FB3" w:rsidRDefault="004F2FB3" w:rsidP="009B4D98">
      <w:pPr>
        <w:ind w:firstLine="708"/>
        <w:jc w:val="right"/>
      </w:pPr>
    </w:p>
    <w:p w:rsidR="004F2FB3" w:rsidRDefault="004F2FB3" w:rsidP="009B4D98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15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3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4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8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DB648B">
        <w:rPr>
          <w:b/>
          <w:sz w:val="23"/>
          <w:szCs w:val="23"/>
        </w:rPr>
        <w:t>298999,7</w:t>
      </w:r>
      <w:r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5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</w:t>
      </w:r>
      <w:r>
        <w:rPr>
          <w:sz w:val="22"/>
          <w:szCs w:val="17"/>
          <w:shd w:val="clear" w:color="auto" w:fill="FFFFFF"/>
        </w:rPr>
        <w:lastRenderedPageBreak/>
        <w:t>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9B4D98"/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16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AF0F99">
        <w:rPr>
          <w:color w:val="000000"/>
        </w:rPr>
        <w:t>25.06.2025</w:t>
      </w:r>
      <w:r w:rsidR="00AF0F99" w:rsidRPr="00D07787">
        <w:rPr>
          <w:color w:val="000000"/>
        </w:rPr>
        <w:t xml:space="preserve"> года  </w:t>
      </w:r>
      <w:r w:rsidR="00AF0F99" w:rsidRPr="00E95AD1">
        <w:t xml:space="preserve">№ </w:t>
      </w:r>
      <w:r w:rsidR="00AF0F99">
        <w:t>137</w:t>
      </w:r>
      <w:r w:rsidR="00AF0F99" w:rsidRPr="00E95AD1">
        <w:t>-р</w:t>
      </w:r>
      <w:r w:rsidR="00AF0F99" w:rsidRPr="00F37EFB">
        <w:t xml:space="preserve"> </w:t>
      </w:r>
      <w:r w:rsidR="004F2FB3" w:rsidRPr="00F37EFB">
        <w:t>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8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8B2A6D">
        <w:t>298999,7</w:t>
      </w:r>
      <w:r w:rsidRPr="00DB648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Default="009B4D98" w:rsidP="009B4D98">
      <w:pPr>
        <w:pStyle w:val="ab"/>
        <w:rPr>
          <w:b/>
          <w:szCs w:val="24"/>
        </w:rPr>
      </w:pPr>
    </w:p>
    <w:p w:rsidR="004F2FB3" w:rsidRPr="00D65BB6" w:rsidRDefault="004F2FB3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4F2FB3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8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8B2A6D">
        <w:t>298999,7</w:t>
      </w:r>
      <w:r w:rsidRPr="00DB648B"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5C6EAF" w:rsidRDefault="005C6EAF" w:rsidP="0043160D">
      <w:pPr>
        <w:ind w:firstLine="708"/>
        <w:jc w:val="right"/>
      </w:pPr>
    </w:p>
    <w:p w:rsidR="004F2FB3" w:rsidRDefault="004F2FB3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ind w:firstLine="708"/>
        <w:jc w:val="right"/>
      </w:pPr>
      <w:r>
        <w:lastRenderedPageBreak/>
        <w:t>Приложение № 17</w:t>
      </w:r>
    </w:p>
    <w:p w:rsidR="009B4D98" w:rsidRDefault="009B4D98" w:rsidP="009B4D98">
      <w:pPr>
        <w:jc w:val="right"/>
      </w:pPr>
      <w:r>
        <w:rPr>
          <w:lang w:eastAsia="ar-SA"/>
        </w:rPr>
        <w:t>к документации об электронном аукционе</w:t>
      </w:r>
    </w:p>
    <w:p w:rsidR="009B4D98" w:rsidRDefault="009B4D98" w:rsidP="0043160D">
      <w:pPr>
        <w:ind w:firstLine="708"/>
        <w:jc w:val="right"/>
      </w:pPr>
    </w:p>
    <w:p w:rsidR="009B4D98" w:rsidRDefault="009B4D98" w:rsidP="009B4D98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9B4D98" w:rsidRDefault="009B4D98" w:rsidP="009B4D98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9B4D98" w:rsidRDefault="009B4D98" w:rsidP="009B4D98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9B4D98" w:rsidRDefault="009B4D98" w:rsidP="009B4D98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6"/>
      </w:r>
      <w:r>
        <w:rPr>
          <w:sz w:val="20"/>
          <w:szCs w:val="19"/>
        </w:rPr>
        <w:t xml:space="preserve">    </w:t>
      </w:r>
    </w:p>
    <w:p w:rsidR="009B4D98" w:rsidRDefault="009B4D98" w:rsidP="009B4D98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9B4D98" w:rsidTr="009B4D98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9B4D98" w:rsidTr="009B4D98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7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9B4D98" w:rsidRDefault="009B4D98" w:rsidP="009B4D9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9B4D98" w:rsidRDefault="009B4D98" w:rsidP="009B4D98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9B4D98" w:rsidRDefault="009B4D98" w:rsidP="009B4D9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9B4D98" w:rsidRDefault="009B4D98" w:rsidP="009B4D98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9B4D98" w:rsidRDefault="009B4D98" w:rsidP="009B4D98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9B4D98" w:rsidTr="009B4D98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  <w:tr w:rsidR="009B4D98" w:rsidTr="009B4D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D98" w:rsidRDefault="009B4D98" w:rsidP="009B4D98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98" w:rsidRDefault="009B4D98" w:rsidP="009B4D98">
            <w:pPr>
              <w:ind w:firstLine="143"/>
              <w:rPr>
                <w:sz w:val="22"/>
              </w:rPr>
            </w:pPr>
          </w:p>
        </w:tc>
      </w:tr>
    </w:tbl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0"/>
          <w:szCs w:val="19"/>
          <w:lang w:eastAsia="en-US"/>
        </w:rPr>
      </w:pPr>
    </w:p>
    <w:p w:rsidR="009B4D98" w:rsidRDefault="009B4D98" w:rsidP="009B4D98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DB648B">
        <w:rPr>
          <w:rFonts w:eastAsia="TimesNewRomanPSMT"/>
          <w:b/>
          <w:sz w:val="23"/>
          <w:szCs w:val="23"/>
        </w:rPr>
        <w:t>45:17:010701:991(</w:t>
      </w:r>
      <w:r>
        <w:rPr>
          <w:rFonts w:eastAsia="TimesNewRomanPSMT"/>
          <w:b/>
          <w:sz w:val="23"/>
          <w:szCs w:val="23"/>
        </w:rPr>
        <w:t>9</w:t>
      </w:r>
      <w:r w:rsidRPr="00DB648B">
        <w:rPr>
          <w:rFonts w:eastAsia="TimesNewRomanPSMT"/>
          <w:b/>
          <w:sz w:val="23"/>
          <w:szCs w:val="23"/>
        </w:rPr>
        <w:t>)</w:t>
      </w:r>
      <w:r w:rsidRPr="00DB648B">
        <w:rPr>
          <w:b/>
          <w:sz w:val="23"/>
          <w:szCs w:val="23"/>
        </w:rPr>
        <w:t>,</w:t>
      </w:r>
      <w:r w:rsidRPr="00DB648B">
        <w:rPr>
          <w:b/>
        </w:rPr>
        <w:t xml:space="preserve"> площадь: </w:t>
      </w:r>
      <w:r w:rsidRPr="0073163B">
        <w:rPr>
          <w:b/>
          <w:sz w:val="23"/>
          <w:szCs w:val="23"/>
        </w:rPr>
        <w:t xml:space="preserve">615000,12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9B4D98" w:rsidRDefault="009B4D98" w:rsidP="009B4D98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9B4D98" w:rsidRDefault="009B4D98" w:rsidP="009B4D98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8"/>
      </w:r>
    </w:p>
    <w:p w:rsidR="009B4D98" w:rsidRDefault="009B4D98" w:rsidP="009B4D98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9B4D98" w:rsidRDefault="009B4D98" w:rsidP="009B4D98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9B4D98" w:rsidRDefault="009B4D98" w:rsidP="009B4D98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9B4D98" w:rsidRDefault="009B4D98" w:rsidP="009B4D98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9B4D98" w:rsidRDefault="009B4D98" w:rsidP="009B4D98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9B4D98" w:rsidRDefault="009B4D98" w:rsidP="0043160D">
      <w:pPr>
        <w:ind w:firstLine="708"/>
        <w:jc w:val="right"/>
      </w:pPr>
    </w:p>
    <w:p w:rsidR="005C6EAF" w:rsidRDefault="005C6EAF" w:rsidP="005C6EAF">
      <w:pPr>
        <w:ind w:firstLine="708"/>
        <w:jc w:val="right"/>
      </w:pPr>
      <w:r>
        <w:lastRenderedPageBreak/>
        <w:t>Приложение № 18</w:t>
      </w:r>
    </w:p>
    <w:p w:rsidR="009B4D98" w:rsidRDefault="005C6EAF" w:rsidP="005C6EAF">
      <w:pPr>
        <w:ind w:firstLine="708"/>
        <w:jc w:val="right"/>
      </w:pPr>
      <w:r w:rsidRPr="00F904A6">
        <w:rPr>
          <w:b/>
          <w:i/>
        </w:rPr>
        <w:t>ПРОЕКТ</w:t>
      </w: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</w:p>
    <w:p w:rsidR="009B4D98" w:rsidRPr="00D65BB6" w:rsidRDefault="009B4D98" w:rsidP="009B4D98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AF0F99">
        <w:rPr>
          <w:color w:val="000000"/>
        </w:rPr>
        <w:t>25.06.2025</w:t>
      </w:r>
      <w:r w:rsidR="00AF0F99" w:rsidRPr="00D07787">
        <w:rPr>
          <w:color w:val="000000"/>
        </w:rPr>
        <w:t xml:space="preserve"> года  </w:t>
      </w:r>
      <w:r w:rsidR="00AF0F99" w:rsidRPr="00E95AD1">
        <w:t xml:space="preserve">№ </w:t>
      </w:r>
      <w:r w:rsidR="00AF0F99">
        <w:t>137</w:t>
      </w:r>
      <w:r w:rsidR="00AF0F99" w:rsidRPr="00E95AD1">
        <w:t>-р</w:t>
      </w:r>
      <w:r w:rsidR="00AF0F99" w:rsidRPr="00F37EFB">
        <w:t xml:space="preserve"> </w:t>
      </w:r>
      <w:r w:rsidR="004F2FB3" w:rsidRPr="00F37EFB">
        <w:t>«</w:t>
      </w:r>
      <w:r w:rsidR="004F2FB3" w:rsidRPr="00D40F00">
        <w:rPr>
          <w:shd w:val="clear" w:color="auto" w:fill="FFFFFF"/>
        </w:rPr>
        <w:t xml:space="preserve">О проведении </w:t>
      </w:r>
      <w:r w:rsidR="004F2FB3">
        <w:rPr>
          <w:shd w:val="clear" w:color="auto" w:fill="FFFFFF"/>
        </w:rPr>
        <w:t xml:space="preserve">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010701:991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</w:pPr>
      <w:r w:rsidRPr="00D65BB6">
        <w:rPr>
          <w:b/>
        </w:rPr>
        <w:t>1. Предмет договора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2E663F">
        <w:t xml:space="preserve">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9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0A7B17">
        <w:t>615000,12</w:t>
      </w:r>
      <w:r w:rsidRPr="0073163B">
        <w:rPr>
          <w:b/>
          <w:sz w:val="23"/>
          <w:szCs w:val="23"/>
        </w:rPr>
        <w:t xml:space="preserve"> </w:t>
      </w:r>
      <w:r w:rsidRPr="00DF0ADD">
        <w:t>кв</w:t>
      </w:r>
      <w:r w:rsidRPr="002E663F">
        <w:t>.м</w:t>
      </w:r>
      <w:r w:rsidRPr="00E95AD1">
        <w:rPr>
          <w:sz w:val="23"/>
          <w:szCs w:val="23"/>
        </w:rPr>
        <w:t>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9B4D98" w:rsidRDefault="009B4D98" w:rsidP="009B4D98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9B4D98" w:rsidRPr="0085398B" w:rsidRDefault="009B4D98" w:rsidP="009B4D98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010701:991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9B4D98" w:rsidRPr="004E5823" w:rsidRDefault="009B4D98" w:rsidP="009B4D98">
      <w:pPr>
        <w:jc w:val="both"/>
        <w:rPr>
          <w:shd w:val="clear" w:color="auto" w:fill="FFFFFF"/>
        </w:rPr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B4D98" w:rsidRDefault="009B4D98" w:rsidP="009B4D98">
      <w:pPr>
        <w:pStyle w:val="ab"/>
        <w:rPr>
          <w:b/>
          <w:szCs w:val="24"/>
        </w:rPr>
      </w:pPr>
    </w:p>
    <w:p w:rsidR="00AF0F99" w:rsidRPr="00D65BB6" w:rsidRDefault="00AF0F99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3. Размер и условия внесения арендной платы</w:t>
      </w:r>
    </w:p>
    <w:p w:rsidR="009B4D98" w:rsidRPr="0093562F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9B4D98" w:rsidRPr="00667318" w:rsidRDefault="009B4D98" w:rsidP="009B4D98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9B4D98" w:rsidRPr="00D65BB6" w:rsidRDefault="009B4D98" w:rsidP="009B4D98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9B4D98" w:rsidRPr="00D65BB6" w:rsidRDefault="009B4D98" w:rsidP="009B4D98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4F2FB3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9B4D98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9B4D98" w:rsidRPr="00D65BB6" w:rsidRDefault="009B4D98" w:rsidP="009B4D98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9B4D98" w:rsidRPr="00C67FA1" w:rsidRDefault="009B4D98" w:rsidP="009B4D98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9B4D98" w:rsidRDefault="009B4D98" w:rsidP="009B4D98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9B4D98" w:rsidRPr="00D65BB6" w:rsidRDefault="009B4D98" w:rsidP="009B4D98">
      <w:pPr>
        <w:pStyle w:val="ab"/>
        <w:rPr>
          <w:b/>
          <w:szCs w:val="24"/>
        </w:rPr>
      </w:pPr>
    </w:p>
    <w:p w:rsidR="009B4D98" w:rsidRPr="00D65BB6" w:rsidRDefault="009B4D98" w:rsidP="009B4D98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AF0F99" w:rsidRDefault="00AF0F99" w:rsidP="009B4D98">
      <w:pPr>
        <w:pStyle w:val="ab"/>
        <w:rPr>
          <w:szCs w:val="24"/>
        </w:rPr>
      </w:pPr>
    </w:p>
    <w:p w:rsidR="00AF0F99" w:rsidRDefault="00AF0F99" w:rsidP="009B4D98">
      <w:pPr>
        <w:pStyle w:val="ab"/>
        <w:rPr>
          <w:szCs w:val="24"/>
        </w:rPr>
      </w:pPr>
    </w:p>
    <w:p w:rsidR="00AF0F99" w:rsidRDefault="00AF0F99" w:rsidP="009B4D98">
      <w:pPr>
        <w:pStyle w:val="ab"/>
        <w:rPr>
          <w:szCs w:val="24"/>
        </w:rPr>
      </w:pPr>
    </w:p>
    <w:p w:rsidR="009B4D98" w:rsidRDefault="009B4D98" w:rsidP="009B4D98">
      <w:pPr>
        <w:pStyle w:val="ab"/>
        <w:rPr>
          <w:szCs w:val="24"/>
        </w:rPr>
      </w:pPr>
    </w:p>
    <w:p w:rsidR="009B4D98" w:rsidRPr="00D65BB6" w:rsidRDefault="009B4D98" w:rsidP="009B4D98">
      <w:pPr>
        <w:jc w:val="right"/>
      </w:pPr>
      <w:r w:rsidRPr="00D65BB6">
        <w:lastRenderedPageBreak/>
        <w:t>Приложение № 1</w:t>
      </w:r>
    </w:p>
    <w:p w:rsidR="009B4D98" w:rsidRDefault="009B4D98" w:rsidP="009B4D98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9B4D98" w:rsidRPr="00D65BB6" w:rsidRDefault="009B4D98" w:rsidP="009B4D98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center"/>
        <w:rPr>
          <w:b/>
        </w:rPr>
      </w:pPr>
      <w:r w:rsidRPr="00D65BB6">
        <w:rPr>
          <w:b/>
        </w:rPr>
        <w:t>АКТ</w:t>
      </w:r>
    </w:p>
    <w:p w:rsidR="009B4D98" w:rsidRDefault="009B4D98" w:rsidP="009B4D98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9B4D98" w:rsidRPr="00D65BB6" w:rsidRDefault="009B4D98" w:rsidP="009B4D98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9B4D98" w:rsidRDefault="009B4D98" w:rsidP="009B4D98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2E663F">
        <w:rPr>
          <w:rFonts w:eastAsia="TimesNewRomanPSMT"/>
        </w:rPr>
        <w:t>45:17:010701:991(</w:t>
      </w:r>
      <w:r>
        <w:rPr>
          <w:rFonts w:eastAsia="TimesNewRomanPSMT"/>
        </w:rPr>
        <w:t>9</w:t>
      </w:r>
      <w:r w:rsidRPr="002E663F">
        <w:rPr>
          <w:rFonts w:eastAsia="TimesNewRomanPSMT"/>
        </w:rPr>
        <w:t>)</w:t>
      </w:r>
      <w:r w:rsidRPr="002E663F">
        <w:t xml:space="preserve">, площадь: </w:t>
      </w:r>
      <w:r w:rsidRPr="000A7B17">
        <w:t>615000,12</w:t>
      </w:r>
      <w:r w:rsidRPr="0073163B"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кв.м.,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9B4D98" w:rsidRDefault="009B4D98" w:rsidP="009B4D98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9B4D98" w:rsidRPr="00D65BB6" w:rsidRDefault="009B4D98" w:rsidP="009B4D98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9B4D98" w:rsidRPr="00D65BB6" w:rsidRDefault="009B4D98" w:rsidP="009B4D98">
      <w:pPr>
        <w:jc w:val="both"/>
        <w:rPr>
          <w:b/>
        </w:rPr>
      </w:pPr>
    </w:p>
    <w:p w:rsidR="009B4D98" w:rsidRDefault="009B4D98" w:rsidP="009B4D98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9B4D98" w:rsidRPr="00D65BB6" w:rsidRDefault="009B4D98" w:rsidP="009B4D98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9B4D98" w:rsidRDefault="009B4D98" w:rsidP="009B4D98">
      <w:pPr>
        <w:jc w:val="both"/>
      </w:pPr>
    </w:p>
    <w:p w:rsidR="009B4D98" w:rsidRDefault="009B4D98" w:rsidP="009B4D98">
      <w:pPr>
        <w:jc w:val="both"/>
      </w:pPr>
    </w:p>
    <w:p w:rsidR="009B4D98" w:rsidRPr="00D65BB6" w:rsidRDefault="009B4D98" w:rsidP="009B4D98">
      <w:pPr>
        <w:jc w:val="both"/>
      </w:pPr>
    </w:p>
    <w:p w:rsidR="009B4D98" w:rsidRPr="00D65BB6" w:rsidRDefault="009B4D98" w:rsidP="009B4D98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9B4D98" w:rsidRPr="00D65BB6" w:rsidRDefault="009B4D98" w:rsidP="009B4D98">
      <w:pPr>
        <w:jc w:val="both"/>
      </w:pPr>
    </w:p>
    <w:p w:rsidR="009B4D98" w:rsidRDefault="009B4D98" w:rsidP="009B4D98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9B4D98" w:rsidRDefault="009B4D98" w:rsidP="009B4D98">
      <w:pPr>
        <w:rPr>
          <w:b/>
        </w:rPr>
      </w:pPr>
      <w:r w:rsidRPr="00D65BB6">
        <w:rPr>
          <w:b/>
        </w:rPr>
        <w:t xml:space="preserve">   </w:t>
      </w:r>
    </w:p>
    <w:p w:rsidR="009B4D98" w:rsidRDefault="009B4D98" w:rsidP="0043160D">
      <w:pPr>
        <w:ind w:firstLine="708"/>
        <w:jc w:val="right"/>
      </w:pPr>
    </w:p>
    <w:p w:rsidR="009B4D98" w:rsidRDefault="009B4D98" w:rsidP="009B4D98"/>
    <w:p w:rsidR="009B4D98" w:rsidRDefault="009B4D98" w:rsidP="0043160D">
      <w:pPr>
        <w:ind w:firstLine="708"/>
        <w:jc w:val="right"/>
      </w:pPr>
    </w:p>
    <w:p w:rsidR="009B4D98" w:rsidRDefault="009B4D98" w:rsidP="009B4D98"/>
    <w:p w:rsidR="0043160D" w:rsidRDefault="0043160D" w:rsidP="0043160D">
      <w:pPr>
        <w:ind w:firstLine="708"/>
        <w:jc w:val="right"/>
      </w:pPr>
    </w:p>
    <w:sectPr w:rsidR="0043160D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029" w:rsidRDefault="00872029" w:rsidP="00C026B8">
      <w:r>
        <w:separator/>
      </w:r>
    </w:p>
  </w:endnote>
  <w:endnote w:type="continuationSeparator" w:id="1">
    <w:p w:rsidR="00872029" w:rsidRDefault="00872029" w:rsidP="00C0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029" w:rsidRDefault="00872029" w:rsidP="00C026B8">
      <w:r>
        <w:separator/>
      </w:r>
    </w:p>
  </w:footnote>
  <w:footnote w:type="continuationSeparator" w:id="1">
    <w:p w:rsidR="00872029" w:rsidRDefault="00872029" w:rsidP="00C026B8">
      <w:r>
        <w:continuationSeparator/>
      </w:r>
    </w:p>
  </w:footnote>
  <w:footnote w:id="2">
    <w:p w:rsidR="00941E71" w:rsidRPr="00EC48B1" w:rsidRDefault="00941E71" w:rsidP="00C026B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3">
    <w:p w:rsidR="00941E71" w:rsidRDefault="00941E71" w:rsidP="00C026B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4">
    <w:p w:rsidR="00941E71" w:rsidRPr="00EC48B1" w:rsidRDefault="00941E71" w:rsidP="00C026B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5">
    <w:p w:rsidR="00941E71" w:rsidRPr="00EC48B1" w:rsidRDefault="00941E71" w:rsidP="0043160D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6">
    <w:p w:rsidR="00941E71" w:rsidRDefault="00941E71" w:rsidP="0043160D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7">
    <w:p w:rsidR="00941E71" w:rsidRPr="00EC48B1" w:rsidRDefault="00941E71" w:rsidP="0043160D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8">
    <w:p w:rsidR="00941E71" w:rsidRPr="00EC48B1" w:rsidRDefault="00941E71" w:rsidP="0043160D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9">
    <w:p w:rsidR="00941E71" w:rsidRDefault="00941E71" w:rsidP="0043160D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0">
    <w:p w:rsidR="00941E71" w:rsidRPr="00EC48B1" w:rsidRDefault="00941E71" w:rsidP="0043160D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1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2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3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4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5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6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7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8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9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0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1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2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3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4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5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6">
    <w:p w:rsidR="00941E71" w:rsidRPr="00EC48B1" w:rsidRDefault="00941E71" w:rsidP="009B4D98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7">
    <w:p w:rsidR="00941E71" w:rsidRDefault="00941E71" w:rsidP="009B4D98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8">
    <w:p w:rsidR="00941E71" w:rsidRPr="00EC48B1" w:rsidRDefault="00941E71" w:rsidP="009B4D98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3C1C"/>
    <w:rsid w:val="00015347"/>
    <w:rsid w:val="00017468"/>
    <w:rsid w:val="000210C5"/>
    <w:rsid w:val="00027EF2"/>
    <w:rsid w:val="00030EBD"/>
    <w:rsid w:val="0003248A"/>
    <w:rsid w:val="00033CD7"/>
    <w:rsid w:val="0004247A"/>
    <w:rsid w:val="0005710F"/>
    <w:rsid w:val="00063E8E"/>
    <w:rsid w:val="0006515B"/>
    <w:rsid w:val="00073B70"/>
    <w:rsid w:val="00092B21"/>
    <w:rsid w:val="000A4C96"/>
    <w:rsid w:val="000A743C"/>
    <w:rsid w:val="000B3D34"/>
    <w:rsid w:val="000B6C16"/>
    <w:rsid w:val="000C6A22"/>
    <w:rsid w:val="000D45A6"/>
    <w:rsid w:val="000F2B7E"/>
    <w:rsid w:val="000F3E7E"/>
    <w:rsid w:val="00107AD2"/>
    <w:rsid w:val="001140B3"/>
    <w:rsid w:val="001257F8"/>
    <w:rsid w:val="00131800"/>
    <w:rsid w:val="001365C8"/>
    <w:rsid w:val="00137D80"/>
    <w:rsid w:val="00151527"/>
    <w:rsid w:val="0015375F"/>
    <w:rsid w:val="001576A4"/>
    <w:rsid w:val="001600CA"/>
    <w:rsid w:val="00175F87"/>
    <w:rsid w:val="001A5097"/>
    <w:rsid w:val="001B6E44"/>
    <w:rsid w:val="001B7D69"/>
    <w:rsid w:val="001C0AD5"/>
    <w:rsid w:val="001D75D4"/>
    <w:rsid w:val="001F5B9C"/>
    <w:rsid w:val="001F5DBD"/>
    <w:rsid w:val="001F7197"/>
    <w:rsid w:val="002032A4"/>
    <w:rsid w:val="00206E5B"/>
    <w:rsid w:val="00207A27"/>
    <w:rsid w:val="0021001E"/>
    <w:rsid w:val="00211DE6"/>
    <w:rsid w:val="0021682C"/>
    <w:rsid w:val="00234EB7"/>
    <w:rsid w:val="0023559B"/>
    <w:rsid w:val="00235B20"/>
    <w:rsid w:val="00237C4B"/>
    <w:rsid w:val="00247F31"/>
    <w:rsid w:val="002506FD"/>
    <w:rsid w:val="00256181"/>
    <w:rsid w:val="0026136F"/>
    <w:rsid w:val="00263730"/>
    <w:rsid w:val="00263E80"/>
    <w:rsid w:val="0027443B"/>
    <w:rsid w:val="002A7161"/>
    <w:rsid w:val="002B1A54"/>
    <w:rsid w:val="002B62BA"/>
    <w:rsid w:val="002E00CD"/>
    <w:rsid w:val="002E663F"/>
    <w:rsid w:val="002E67DF"/>
    <w:rsid w:val="002F0C0C"/>
    <w:rsid w:val="002F6EFA"/>
    <w:rsid w:val="00300010"/>
    <w:rsid w:val="0030251D"/>
    <w:rsid w:val="003111D0"/>
    <w:rsid w:val="00323EFF"/>
    <w:rsid w:val="003277A5"/>
    <w:rsid w:val="00332688"/>
    <w:rsid w:val="00332ECA"/>
    <w:rsid w:val="003338C6"/>
    <w:rsid w:val="003346B4"/>
    <w:rsid w:val="00335B5A"/>
    <w:rsid w:val="003408E0"/>
    <w:rsid w:val="0035542C"/>
    <w:rsid w:val="003916C7"/>
    <w:rsid w:val="0039417E"/>
    <w:rsid w:val="0039688F"/>
    <w:rsid w:val="003A09D7"/>
    <w:rsid w:val="003A3FFD"/>
    <w:rsid w:val="003A7730"/>
    <w:rsid w:val="003B4DBB"/>
    <w:rsid w:val="003C5A26"/>
    <w:rsid w:val="003D43EB"/>
    <w:rsid w:val="003E2685"/>
    <w:rsid w:val="003E608D"/>
    <w:rsid w:val="003F1271"/>
    <w:rsid w:val="00407806"/>
    <w:rsid w:val="00415C3C"/>
    <w:rsid w:val="0043160D"/>
    <w:rsid w:val="00465EB9"/>
    <w:rsid w:val="00474F82"/>
    <w:rsid w:val="00491449"/>
    <w:rsid w:val="0049361B"/>
    <w:rsid w:val="00496D7D"/>
    <w:rsid w:val="004A50F1"/>
    <w:rsid w:val="004B5CEA"/>
    <w:rsid w:val="004B5D14"/>
    <w:rsid w:val="004B72DA"/>
    <w:rsid w:val="004B7307"/>
    <w:rsid w:val="004E5823"/>
    <w:rsid w:val="004E5DB2"/>
    <w:rsid w:val="004F2FB3"/>
    <w:rsid w:val="004F74B0"/>
    <w:rsid w:val="00513242"/>
    <w:rsid w:val="005139FF"/>
    <w:rsid w:val="00515A19"/>
    <w:rsid w:val="00516BF3"/>
    <w:rsid w:val="00517AE2"/>
    <w:rsid w:val="0053063C"/>
    <w:rsid w:val="005436E6"/>
    <w:rsid w:val="00543B2D"/>
    <w:rsid w:val="0056050E"/>
    <w:rsid w:val="005704BB"/>
    <w:rsid w:val="005742EE"/>
    <w:rsid w:val="005756FB"/>
    <w:rsid w:val="0057717E"/>
    <w:rsid w:val="005809AF"/>
    <w:rsid w:val="00581CAA"/>
    <w:rsid w:val="0058586D"/>
    <w:rsid w:val="005871B4"/>
    <w:rsid w:val="00594106"/>
    <w:rsid w:val="005C3367"/>
    <w:rsid w:val="005C341A"/>
    <w:rsid w:val="005C6EAF"/>
    <w:rsid w:val="005D3D64"/>
    <w:rsid w:val="005D41F6"/>
    <w:rsid w:val="005D7102"/>
    <w:rsid w:val="005F7956"/>
    <w:rsid w:val="005F7CE9"/>
    <w:rsid w:val="00601E3C"/>
    <w:rsid w:val="00602822"/>
    <w:rsid w:val="00606E69"/>
    <w:rsid w:val="00616D2B"/>
    <w:rsid w:val="006216BA"/>
    <w:rsid w:val="006236F4"/>
    <w:rsid w:val="0062569C"/>
    <w:rsid w:val="00630E2F"/>
    <w:rsid w:val="006344CA"/>
    <w:rsid w:val="00640BF4"/>
    <w:rsid w:val="00642735"/>
    <w:rsid w:val="0064352B"/>
    <w:rsid w:val="0064678A"/>
    <w:rsid w:val="00667318"/>
    <w:rsid w:val="0069456C"/>
    <w:rsid w:val="00694E1D"/>
    <w:rsid w:val="006D49E7"/>
    <w:rsid w:val="006F0560"/>
    <w:rsid w:val="006F55B8"/>
    <w:rsid w:val="006F6F2B"/>
    <w:rsid w:val="00707F5C"/>
    <w:rsid w:val="00711AD4"/>
    <w:rsid w:val="007220C7"/>
    <w:rsid w:val="0073013A"/>
    <w:rsid w:val="0073163B"/>
    <w:rsid w:val="0073414B"/>
    <w:rsid w:val="00741B5E"/>
    <w:rsid w:val="00746FE0"/>
    <w:rsid w:val="00752958"/>
    <w:rsid w:val="007600B8"/>
    <w:rsid w:val="00771C15"/>
    <w:rsid w:val="007839C9"/>
    <w:rsid w:val="007A57A4"/>
    <w:rsid w:val="007D19D2"/>
    <w:rsid w:val="007E41B4"/>
    <w:rsid w:val="007F782A"/>
    <w:rsid w:val="00802574"/>
    <w:rsid w:val="008101B5"/>
    <w:rsid w:val="008144A8"/>
    <w:rsid w:val="0081645A"/>
    <w:rsid w:val="00817C60"/>
    <w:rsid w:val="008371EE"/>
    <w:rsid w:val="00837D36"/>
    <w:rsid w:val="00840F47"/>
    <w:rsid w:val="0084466E"/>
    <w:rsid w:val="00852B8E"/>
    <w:rsid w:val="00863C94"/>
    <w:rsid w:val="00866B9A"/>
    <w:rsid w:val="00872029"/>
    <w:rsid w:val="00872EED"/>
    <w:rsid w:val="00874CDC"/>
    <w:rsid w:val="00894776"/>
    <w:rsid w:val="008A3DE7"/>
    <w:rsid w:val="008A4C5C"/>
    <w:rsid w:val="008C6917"/>
    <w:rsid w:val="008D36D9"/>
    <w:rsid w:val="008E5DB4"/>
    <w:rsid w:val="00900ACA"/>
    <w:rsid w:val="00901181"/>
    <w:rsid w:val="00905B5D"/>
    <w:rsid w:val="0091294E"/>
    <w:rsid w:val="00915F0D"/>
    <w:rsid w:val="00927EB2"/>
    <w:rsid w:val="0093562F"/>
    <w:rsid w:val="00941E71"/>
    <w:rsid w:val="00951531"/>
    <w:rsid w:val="00951685"/>
    <w:rsid w:val="00956A13"/>
    <w:rsid w:val="0096577B"/>
    <w:rsid w:val="0097333B"/>
    <w:rsid w:val="00981194"/>
    <w:rsid w:val="009849A5"/>
    <w:rsid w:val="0099497B"/>
    <w:rsid w:val="009A7B36"/>
    <w:rsid w:val="009B27CF"/>
    <w:rsid w:val="009B457C"/>
    <w:rsid w:val="009B4D98"/>
    <w:rsid w:val="009C4C52"/>
    <w:rsid w:val="009D2EF7"/>
    <w:rsid w:val="009D6065"/>
    <w:rsid w:val="009E3112"/>
    <w:rsid w:val="009E6435"/>
    <w:rsid w:val="009F4A80"/>
    <w:rsid w:val="009F6EAE"/>
    <w:rsid w:val="00A03CDF"/>
    <w:rsid w:val="00A04CC7"/>
    <w:rsid w:val="00A208F9"/>
    <w:rsid w:val="00A256B2"/>
    <w:rsid w:val="00A25ACA"/>
    <w:rsid w:val="00A27B38"/>
    <w:rsid w:val="00A33F5F"/>
    <w:rsid w:val="00A41491"/>
    <w:rsid w:val="00A47668"/>
    <w:rsid w:val="00A713B5"/>
    <w:rsid w:val="00A826D2"/>
    <w:rsid w:val="00A84C66"/>
    <w:rsid w:val="00A9124C"/>
    <w:rsid w:val="00AA0BD2"/>
    <w:rsid w:val="00AB01D9"/>
    <w:rsid w:val="00AB35AC"/>
    <w:rsid w:val="00AB6549"/>
    <w:rsid w:val="00AC522A"/>
    <w:rsid w:val="00AD765C"/>
    <w:rsid w:val="00AE112D"/>
    <w:rsid w:val="00AF0F99"/>
    <w:rsid w:val="00AF3CA7"/>
    <w:rsid w:val="00B027C2"/>
    <w:rsid w:val="00B15776"/>
    <w:rsid w:val="00B234C7"/>
    <w:rsid w:val="00B3716F"/>
    <w:rsid w:val="00B527ED"/>
    <w:rsid w:val="00B54E12"/>
    <w:rsid w:val="00B71EE5"/>
    <w:rsid w:val="00B74EE0"/>
    <w:rsid w:val="00B81BA6"/>
    <w:rsid w:val="00B878E9"/>
    <w:rsid w:val="00BA0DA0"/>
    <w:rsid w:val="00BC48BD"/>
    <w:rsid w:val="00BD4A84"/>
    <w:rsid w:val="00BD4D82"/>
    <w:rsid w:val="00BE5C91"/>
    <w:rsid w:val="00BF052D"/>
    <w:rsid w:val="00BF75FF"/>
    <w:rsid w:val="00C026B8"/>
    <w:rsid w:val="00C06724"/>
    <w:rsid w:val="00C101C1"/>
    <w:rsid w:val="00C331AB"/>
    <w:rsid w:val="00C67FA1"/>
    <w:rsid w:val="00C7628E"/>
    <w:rsid w:val="00C94678"/>
    <w:rsid w:val="00CA6F9A"/>
    <w:rsid w:val="00CB43B9"/>
    <w:rsid w:val="00CB4DFF"/>
    <w:rsid w:val="00CB63DF"/>
    <w:rsid w:val="00CC3D10"/>
    <w:rsid w:val="00CD0459"/>
    <w:rsid w:val="00CD15BD"/>
    <w:rsid w:val="00CD1F2C"/>
    <w:rsid w:val="00CD4C98"/>
    <w:rsid w:val="00CE211E"/>
    <w:rsid w:val="00CE4DB9"/>
    <w:rsid w:val="00CE7033"/>
    <w:rsid w:val="00D07787"/>
    <w:rsid w:val="00D1609A"/>
    <w:rsid w:val="00D34F4F"/>
    <w:rsid w:val="00D40F00"/>
    <w:rsid w:val="00D40FAE"/>
    <w:rsid w:val="00D41B2C"/>
    <w:rsid w:val="00D565D8"/>
    <w:rsid w:val="00D65BB6"/>
    <w:rsid w:val="00D66796"/>
    <w:rsid w:val="00D722A2"/>
    <w:rsid w:val="00D7472C"/>
    <w:rsid w:val="00D8253C"/>
    <w:rsid w:val="00DA1DC4"/>
    <w:rsid w:val="00DA3D7B"/>
    <w:rsid w:val="00DB323D"/>
    <w:rsid w:val="00DB58E9"/>
    <w:rsid w:val="00DB648B"/>
    <w:rsid w:val="00DC1A32"/>
    <w:rsid w:val="00DC578B"/>
    <w:rsid w:val="00DC6D74"/>
    <w:rsid w:val="00DC7089"/>
    <w:rsid w:val="00DD3BE5"/>
    <w:rsid w:val="00DD605D"/>
    <w:rsid w:val="00E069A1"/>
    <w:rsid w:val="00E434C7"/>
    <w:rsid w:val="00E43675"/>
    <w:rsid w:val="00E47068"/>
    <w:rsid w:val="00E52CE5"/>
    <w:rsid w:val="00E53F41"/>
    <w:rsid w:val="00E61735"/>
    <w:rsid w:val="00E722C8"/>
    <w:rsid w:val="00E762BB"/>
    <w:rsid w:val="00E80ECA"/>
    <w:rsid w:val="00E87230"/>
    <w:rsid w:val="00E93897"/>
    <w:rsid w:val="00EB2B51"/>
    <w:rsid w:val="00EB686A"/>
    <w:rsid w:val="00EC3AA2"/>
    <w:rsid w:val="00EC7724"/>
    <w:rsid w:val="00ED298D"/>
    <w:rsid w:val="00F02BF7"/>
    <w:rsid w:val="00F07016"/>
    <w:rsid w:val="00F1523B"/>
    <w:rsid w:val="00F25685"/>
    <w:rsid w:val="00F2583B"/>
    <w:rsid w:val="00F37EFB"/>
    <w:rsid w:val="00F4292E"/>
    <w:rsid w:val="00F5013A"/>
    <w:rsid w:val="00F509B9"/>
    <w:rsid w:val="00F64859"/>
    <w:rsid w:val="00F65E2F"/>
    <w:rsid w:val="00F667FA"/>
    <w:rsid w:val="00F67816"/>
    <w:rsid w:val="00F7174D"/>
    <w:rsid w:val="00F732B4"/>
    <w:rsid w:val="00F8249E"/>
    <w:rsid w:val="00F86E8A"/>
    <w:rsid w:val="00F904A6"/>
    <w:rsid w:val="00FA5BBB"/>
    <w:rsid w:val="00FA7956"/>
    <w:rsid w:val="00FB0158"/>
    <w:rsid w:val="00FF3D71"/>
    <w:rsid w:val="00FF4A00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rsid w:val="006F55B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B74E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a0"/>
    <w:link w:val="ab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d">
    <w:name w:val="Знак Знак"/>
    <w:basedOn w:val="a0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a0"/>
    <w:uiPriority w:val="99"/>
    <w:locked/>
    <w:rsid w:val="003A09D7"/>
    <w:rPr>
      <w:rFonts w:cs="Times New Roman"/>
      <w:sz w:val="24"/>
      <w:lang w:val="ru-RU" w:eastAsia="ar-SA" w:bidi="ar-SA"/>
    </w:rPr>
  </w:style>
  <w:style w:type="paragraph" w:styleId="ae">
    <w:name w:val="footnote text"/>
    <w:basedOn w:val="a"/>
    <w:link w:val="af"/>
    <w:semiHidden/>
    <w:unhideWhenUsed/>
    <w:rsid w:val="00C026B8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C026B8"/>
    <w:rPr>
      <w:rFonts w:ascii="Times New Roman" w:eastAsia="Times New Roman" w:hAnsi="Times New Roman"/>
    </w:rPr>
  </w:style>
  <w:style w:type="character" w:styleId="af0">
    <w:name w:val="footnote reference"/>
    <w:semiHidden/>
    <w:unhideWhenUsed/>
    <w:rsid w:val="00C026B8"/>
    <w:rPr>
      <w:vertAlign w:val="superscript"/>
    </w:rPr>
  </w:style>
  <w:style w:type="character" w:customStyle="1" w:styleId="10">
    <w:name w:val="Основной шрифт абзаца1"/>
    <w:rsid w:val="00C02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www.consultant.ru/document/cons_doc_LAW_483141/3446ddfcafad7edd45fa9e4766584f3a09c11d9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oseltorg.ru/ecp/set/roselt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3141/3446ddfcafad7edd45fa9e4766584f3a09c11d9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consultant.ru/document/cons_doc_LAW_510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33037</Words>
  <Characters>188313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111</cp:revision>
  <cp:lastPrinted>2025-06-26T05:42:00Z</cp:lastPrinted>
  <dcterms:created xsi:type="dcterms:W3CDTF">2018-06-18T08:23:00Z</dcterms:created>
  <dcterms:modified xsi:type="dcterms:W3CDTF">2025-06-27T11:51:00Z</dcterms:modified>
</cp:coreProperties>
</file>