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3D" w:rsidRDefault="00DB323D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DB323D" w:rsidRDefault="00DB323D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DB323D" w:rsidRPr="005742EE" w:rsidRDefault="00DB323D" w:rsidP="007A57A4">
      <w:pPr>
        <w:pStyle w:val="Default"/>
        <w:jc w:val="right"/>
      </w:pPr>
    </w:p>
    <w:p w:rsidR="00DB323D" w:rsidRPr="005742EE" w:rsidRDefault="00DB323D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 w:rsidRPr="00DB648B">
        <w:rPr>
          <w:b/>
        </w:rPr>
        <w:t>Р.Г. Гильманов</w:t>
      </w:r>
    </w:p>
    <w:p w:rsidR="00DB323D" w:rsidRDefault="00DB323D" w:rsidP="007A57A4">
      <w:pPr>
        <w:pStyle w:val="Default"/>
        <w:jc w:val="right"/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DB323D" w:rsidRDefault="00DB323D" w:rsidP="00491449">
      <w:pPr>
        <w:pStyle w:val="Default"/>
        <w:rPr>
          <w:sz w:val="23"/>
          <w:szCs w:val="23"/>
        </w:rPr>
      </w:pPr>
    </w:p>
    <w:p w:rsidR="00837B36" w:rsidRDefault="00837B36" w:rsidP="00491449">
      <w:pPr>
        <w:pStyle w:val="Default"/>
        <w:rPr>
          <w:sz w:val="23"/>
          <w:szCs w:val="23"/>
        </w:rPr>
      </w:pPr>
    </w:p>
    <w:p w:rsidR="00686E50" w:rsidRDefault="00686E50" w:rsidP="00686E50">
      <w:pPr>
        <w:pStyle w:val="Default"/>
        <w:jc w:val="center"/>
        <w:rPr>
          <w:b/>
        </w:rPr>
      </w:pPr>
      <w:r w:rsidRPr="0027443B">
        <w:rPr>
          <w:b/>
        </w:rPr>
        <w:t xml:space="preserve">ИЗВЕЩЕНИЕ О ПРОВЕДЕНИИ </w:t>
      </w:r>
    </w:p>
    <w:p w:rsidR="00686E50" w:rsidRPr="0027443B" w:rsidRDefault="00686E50" w:rsidP="00686E50">
      <w:pPr>
        <w:pStyle w:val="Default"/>
        <w:jc w:val="center"/>
        <w:rPr>
          <w:b/>
        </w:rPr>
      </w:pPr>
      <w:r>
        <w:rPr>
          <w:b/>
        </w:rPr>
        <w:t xml:space="preserve">ПОВТОРНОГО </w:t>
      </w:r>
      <w:r w:rsidRPr="0027443B">
        <w:rPr>
          <w:b/>
        </w:rPr>
        <w:t>АУКЦИОНА</w:t>
      </w:r>
      <w:r>
        <w:rPr>
          <w:b/>
        </w:rPr>
        <w:t xml:space="preserve"> В ЭЛЕКТРОННОЙ ФОРМЕ</w:t>
      </w:r>
    </w:p>
    <w:p w:rsidR="00686E50" w:rsidRDefault="00686E50" w:rsidP="00686E50">
      <w:pPr>
        <w:pStyle w:val="Default"/>
        <w:jc w:val="center"/>
        <w:rPr>
          <w:b/>
          <w:sz w:val="23"/>
          <w:szCs w:val="23"/>
        </w:rPr>
      </w:pPr>
    </w:p>
    <w:p w:rsidR="00DB323D" w:rsidRPr="00BE48CD" w:rsidRDefault="00686E50" w:rsidP="00686E50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 w:rsidR="00A852A1">
        <w:rPr>
          <w:b/>
        </w:rPr>
        <w:t>16</w:t>
      </w:r>
      <w:r>
        <w:rPr>
          <w:b/>
        </w:rPr>
        <w:t xml:space="preserve"> </w:t>
      </w:r>
      <w:r w:rsidR="00A852A1">
        <w:rPr>
          <w:b/>
        </w:rPr>
        <w:t>июл</w:t>
      </w:r>
      <w:r w:rsidRPr="00866B9A">
        <w:rPr>
          <w:b/>
        </w:rPr>
        <w:t>я 20</w:t>
      </w:r>
      <w:r>
        <w:rPr>
          <w:b/>
        </w:rPr>
        <w:t>25</w:t>
      </w:r>
      <w:r w:rsidRPr="00866B9A">
        <w:rPr>
          <w:b/>
        </w:rPr>
        <w:t xml:space="preserve"> года в </w:t>
      </w:r>
      <w:r w:rsidR="00A852A1">
        <w:rPr>
          <w:b/>
        </w:rPr>
        <w:t>10</w:t>
      </w:r>
      <w:r w:rsidRPr="00866B9A">
        <w:rPr>
          <w:b/>
        </w:rPr>
        <w:t>-00</w:t>
      </w:r>
      <w:r w:rsidRPr="00D07787">
        <w:rPr>
          <w:b/>
        </w:rPr>
        <w:t xml:space="preserve"> часов  </w:t>
      </w:r>
      <w:r>
        <w:rPr>
          <w:b/>
        </w:rPr>
        <w:t xml:space="preserve">повторного </w:t>
      </w:r>
      <w:r w:rsidRPr="00D07787">
        <w:rPr>
          <w:b/>
        </w:rPr>
        <w:t xml:space="preserve">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Pr="00DB648B">
        <w:rPr>
          <w:b/>
        </w:rPr>
        <w:t>многоконтурный</w:t>
      </w:r>
      <w:r>
        <w:t xml:space="preserve"> </w:t>
      </w:r>
      <w:r w:rsidRPr="00D07787">
        <w:rPr>
          <w:b/>
        </w:rPr>
        <w:t>земельный участок</w:t>
      </w:r>
      <w:r>
        <w:rPr>
          <w:b/>
        </w:rPr>
        <w:t>, граница земельного участка состоит из 8 контуров</w:t>
      </w:r>
      <w:r w:rsidRPr="00BE48CD">
        <w:rPr>
          <w:b/>
        </w:rPr>
        <w:t xml:space="preserve">, </w:t>
      </w:r>
      <w:r w:rsidR="00BE48CD" w:rsidRPr="00BE48CD">
        <w:rPr>
          <w:b/>
        </w:rPr>
        <w:t xml:space="preserve">кадастровый номер </w:t>
      </w:r>
      <w:r w:rsidR="00BE48CD" w:rsidRPr="00BE48CD">
        <w:rPr>
          <w:rFonts w:eastAsia="TimesNewRomanPSMT"/>
          <w:b/>
        </w:rPr>
        <w:t>45:17:010101:373</w:t>
      </w:r>
      <w:r w:rsidR="00BE48CD" w:rsidRPr="00BE48CD">
        <w:rPr>
          <w:b/>
        </w:rPr>
        <w:t>, общая площадь: 726000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="00BE48CD" w:rsidRPr="00BE48CD">
        <w:rPr>
          <w:rFonts w:eastAsia="TimesNewRomanPSMT"/>
          <w:b/>
        </w:rPr>
        <w:t>.</w:t>
      </w:r>
    </w:p>
    <w:p w:rsidR="00DB648B" w:rsidRPr="00D07787" w:rsidRDefault="00DB648B" w:rsidP="00256181">
      <w:pPr>
        <w:ind w:firstLine="708"/>
        <w:jc w:val="both"/>
        <w:rPr>
          <w:b/>
        </w:rPr>
      </w:pPr>
    </w:p>
    <w:p w:rsidR="00DB323D" w:rsidRPr="0058043C" w:rsidRDefault="00A13AEF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1: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45:17:010101:373(1)</w:t>
      </w:r>
      <w:r w:rsidRPr="0058043C">
        <w:rPr>
          <w:b/>
          <w:sz w:val="23"/>
          <w:szCs w:val="23"/>
        </w:rPr>
        <w:t>, площадь: 84000,25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A13AEF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2: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45:17:010101:373(2)</w:t>
      </w:r>
      <w:r w:rsidRPr="0058043C">
        <w:rPr>
          <w:b/>
          <w:sz w:val="23"/>
          <w:szCs w:val="23"/>
        </w:rPr>
        <w:t>, площадь: 236000,14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 </w:t>
      </w:r>
      <w:r w:rsidR="00A13AEF" w:rsidRPr="0058043C">
        <w:rPr>
          <w:b/>
          <w:sz w:val="23"/>
          <w:szCs w:val="23"/>
        </w:rPr>
        <w:t xml:space="preserve">Лот № 3: Земельный участок с кадастровым номером </w:t>
      </w:r>
      <w:r w:rsidR="00A13AEF" w:rsidRPr="0058043C">
        <w:rPr>
          <w:rFonts w:eastAsia="TimesNewRomanPSMT"/>
          <w:b/>
          <w:sz w:val="23"/>
          <w:szCs w:val="23"/>
        </w:rPr>
        <w:t>45:17:010101:373(3)</w:t>
      </w:r>
      <w:r w:rsidR="00A13AEF" w:rsidRPr="0058043C">
        <w:rPr>
          <w:b/>
          <w:sz w:val="23"/>
          <w:szCs w:val="23"/>
        </w:rPr>
        <w:t>, площадь: 99000,48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13AEF" w:rsidRPr="0058043C" w:rsidRDefault="00A13AEF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A13AEF" w:rsidP="009B27CF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4: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45:17:010101:373(4)</w:t>
      </w:r>
      <w:r w:rsidRPr="0058043C">
        <w:rPr>
          <w:b/>
          <w:sz w:val="23"/>
          <w:szCs w:val="23"/>
        </w:rPr>
        <w:t>, площадь: 98000,25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9B27CF">
      <w:pPr>
        <w:ind w:firstLine="708"/>
        <w:jc w:val="both"/>
        <w:rPr>
          <w:b/>
          <w:sz w:val="23"/>
          <w:szCs w:val="23"/>
        </w:rPr>
      </w:pPr>
    </w:p>
    <w:p w:rsidR="00DB648B" w:rsidRPr="0058043C" w:rsidRDefault="00DB648B" w:rsidP="00DB648B">
      <w:pPr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            </w:t>
      </w:r>
      <w:r w:rsidR="00A13AEF" w:rsidRPr="0058043C">
        <w:rPr>
          <w:b/>
          <w:sz w:val="23"/>
          <w:szCs w:val="23"/>
        </w:rPr>
        <w:t xml:space="preserve">Лот № 5: Земельный участок с кадастровым номером </w:t>
      </w:r>
      <w:r w:rsidR="00A13AEF" w:rsidRPr="0058043C">
        <w:rPr>
          <w:rFonts w:eastAsia="TimesNewRomanPSMT"/>
          <w:b/>
          <w:sz w:val="23"/>
          <w:szCs w:val="23"/>
        </w:rPr>
        <w:t>45:17:010101:373(5)</w:t>
      </w:r>
      <w:r w:rsidR="00A13AEF" w:rsidRPr="0058043C">
        <w:rPr>
          <w:b/>
          <w:sz w:val="23"/>
          <w:szCs w:val="23"/>
        </w:rPr>
        <w:t>, площадь: 64000,36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Default="00DB648B" w:rsidP="00DB648B">
      <w:pPr>
        <w:jc w:val="both"/>
        <w:rPr>
          <w:b/>
          <w:sz w:val="23"/>
          <w:szCs w:val="23"/>
        </w:rPr>
      </w:pPr>
    </w:p>
    <w:p w:rsidR="00BE48CD" w:rsidRPr="0058043C" w:rsidRDefault="00BE48CD" w:rsidP="00DB648B">
      <w:pPr>
        <w:jc w:val="both"/>
        <w:rPr>
          <w:b/>
          <w:sz w:val="23"/>
          <w:szCs w:val="23"/>
        </w:rPr>
      </w:pPr>
    </w:p>
    <w:p w:rsidR="00DB648B" w:rsidRPr="0058043C" w:rsidRDefault="00DB648B" w:rsidP="00DB648B">
      <w:pPr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lastRenderedPageBreak/>
        <w:t xml:space="preserve">            </w:t>
      </w:r>
      <w:r w:rsidR="00A13AEF" w:rsidRPr="0058043C">
        <w:rPr>
          <w:b/>
          <w:sz w:val="23"/>
          <w:szCs w:val="23"/>
        </w:rPr>
        <w:t xml:space="preserve">Лот № 6: Земельный участок с кадастровым номером </w:t>
      </w:r>
      <w:r w:rsidR="00A13AEF" w:rsidRPr="0058043C">
        <w:rPr>
          <w:rFonts w:eastAsia="TimesNewRomanPSMT"/>
          <w:b/>
          <w:sz w:val="23"/>
          <w:szCs w:val="23"/>
        </w:rPr>
        <w:t>45:17:010101:373(6)</w:t>
      </w:r>
      <w:r w:rsidR="00A13AEF" w:rsidRPr="0058043C">
        <w:rPr>
          <w:b/>
          <w:sz w:val="23"/>
          <w:szCs w:val="23"/>
        </w:rPr>
        <w:t xml:space="preserve">, площадь: 11000,18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</w:t>
      </w:r>
      <w:r w:rsidR="00BE48CD">
        <w:rPr>
          <w:b/>
          <w:sz w:val="23"/>
          <w:szCs w:val="23"/>
        </w:rPr>
        <w:t xml:space="preserve">вид разрешенного использования: </w:t>
      </w:r>
      <w:r w:rsidR="00A13AEF" w:rsidRPr="0058043C">
        <w:rPr>
          <w:b/>
          <w:sz w:val="23"/>
          <w:szCs w:val="23"/>
        </w:rPr>
        <w:t>Для сельскохозяйственного производства.</w:t>
      </w:r>
    </w:p>
    <w:p w:rsidR="00DB648B" w:rsidRPr="0058043C" w:rsidRDefault="00DB648B" w:rsidP="00DB648B">
      <w:pPr>
        <w:jc w:val="both"/>
        <w:rPr>
          <w:b/>
          <w:sz w:val="23"/>
          <w:szCs w:val="23"/>
        </w:rPr>
      </w:pPr>
    </w:p>
    <w:p w:rsidR="00DB323D" w:rsidRPr="0058043C" w:rsidRDefault="00A13AEF" w:rsidP="00A41491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7: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45:17:010101:373(7)</w:t>
      </w:r>
      <w:r w:rsidRPr="0058043C">
        <w:rPr>
          <w:b/>
          <w:sz w:val="23"/>
          <w:szCs w:val="23"/>
        </w:rPr>
        <w:t>, площадь: 15000,26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B648B" w:rsidRPr="0058043C" w:rsidRDefault="00DB648B" w:rsidP="00A41491">
      <w:pPr>
        <w:ind w:firstLine="708"/>
        <w:jc w:val="both"/>
        <w:rPr>
          <w:b/>
          <w:sz w:val="23"/>
          <w:szCs w:val="23"/>
        </w:rPr>
      </w:pPr>
    </w:p>
    <w:p w:rsidR="00DB323D" w:rsidRPr="0058043C" w:rsidRDefault="00A13AEF" w:rsidP="00513242">
      <w:pPr>
        <w:ind w:firstLine="708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Лот № 8: 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</w:t>
      </w:r>
      <w:r w:rsidR="00A324D7">
        <w:rPr>
          <w:rFonts w:eastAsia="TimesNewRomanPSMT"/>
          <w:b/>
          <w:sz w:val="23"/>
          <w:szCs w:val="23"/>
        </w:rPr>
        <w:t>373</w:t>
      </w:r>
      <w:r w:rsidRPr="0058043C">
        <w:rPr>
          <w:rFonts w:eastAsia="TimesNewRomanPSMT"/>
          <w:b/>
          <w:sz w:val="23"/>
          <w:szCs w:val="23"/>
        </w:rPr>
        <w:t>(8)</w:t>
      </w:r>
      <w:r w:rsidRPr="0058043C">
        <w:rPr>
          <w:b/>
          <w:sz w:val="23"/>
          <w:szCs w:val="23"/>
        </w:rPr>
        <w:t>, площадь: 119000,47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A13AEF" w:rsidRDefault="00A13AEF" w:rsidP="00513242">
      <w:pPr>
        <w:ind w:firstLine="708"/>
        <w:jc w:val="both"/>
        <w:rPr>
          <w:rFonts w:ascii="Arial" w:hAnsi="Arial" w:cs="Arial"/>
        </w:rPr>
      </w:pPr>
    </w:p>
    <w:p w:rsidR="00A13AEF" w:rsidRDefault="00A13AEF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323D" w:rsidRDefault="00DB323D" w:rsidP="00513242">
      <w:pPr>
        <w:ind w:firstLine="708"/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DB648B" w:rsidRDefault="00DB648B" w:rsidP="00247F31">
      <w:pPr>
        <w:jc w:val="both"/>
        <w:rPr>
          <w:b/>
        </w:rPr>
      </w:pPr>
    </w:p>
    <w:p w:rsidR="0058043C" w:rsidRDefault="0058043C" w:rsidP="00247F31">
      <w:pPr>
        <w:jc w:val="both"/>
        <w:rPr>
          <w:b/>
        </w:rPr>
      </w:pPr>
    </w:p>
    <w:p w:rsidR="00DB323D" w:rsidRPr="001B7D69" w:rsidRDefault="00DB323D" w:rsidP="001B7D69">
      <w:pPr>
        <w:ind w:firstLine="708"/>
        <w:jc w:val="center"/>
        <w:rPr>
          <w:b/>
        </w:rPr>
      </w:pPr>
      <w:r>
        <w:rPr>
          <w:b/>
        </w:rPr>
        <w:t>с. Сафакулево, 20</w:t>
      </w:r>
      <w:r w:rsidR="00DB648B">
        <w:rPr>
          <w:b/>
        </w:rPr>
        <w:t>25</w:t>
      </w:r>
    </w:p>
    <w:p w:rsidR="00725EA5" w:rsidRDefault="00725EA5" w:rsidP="00725EA5">
      <w:pPr>
        <w:ind w:firstLine="708"/>
        <w:jc w:val="both"/>
      </w:pPr>
      <w:r w:rsidRPr="006F55B8">
        <w:rPr>
          <w:b/>
        </w:rPr>
        <w:lastRenderedPageBreak/>
        <w:t>Организатор аукциона</w:t>
      </w:r>
      <w:r>
        <w:t xml:space="preserve"> – Администрация Сафакулевского муниципального округа Курганской области.</w:t>
      </w:r>
    </w:p>
    <w:p w:rsidR="00725EA5" w:rsidRPr="00863C94" w:rsidRDefault="00725EA5" w:rsidP="00725EA5">
      <w:pPr>
        <w:jc w:val="both"/>
      </w:pPr>
      <w:r>
        <w:t xml:space="preserve"> 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Распоряжение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6B2375">
        <w:t xml:space="preserve">от </w:t>
      </w:r>
      <w:r w:rsidR="004736BA">
        <w:t>25</w:t>
      </w:r>
      <w:r w:rsidR="00A852A1">
        <w:t>.06</w:t>
      </w:r>
      <w:r w:rsidRPr="006B2375">
        <w:t xml:space="preserve">.2025 года  </w:t>
      </w:r>
      <w:r w:rsidRPr="004736BA">
        <w:t xml:space="preserve">№ </w:t>
      </w:r>
      <w:r w:rsidR="004736BA" w:rsidRPr="004736BA">
        <w:t>136</w:t>
      </w:r>
      <w:r w:rsidRPr="006B2375">
        <w:t>-р</w:t>
      </w:r>
      <w:r w:rsidRPr="00F37EFB">
        <w:t xml:space="preserve"> «</w:t>
      </w:r>
      <w:r w:rsidR="00BE48CD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.</w:t>
      </w:r>
    </w:p>
    <w:p w:rsidR="00725EA5" w:rsidRDefault="00725EA5" w:rsidP="00725EA5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Кодексом РФ, Гражданским Кодексом РФ.</w:t>
      </w:r>
    </w:p>
    <w:p w:rsidR="00725EA5" w:rsidRPr="00866B9A" w:rsidRDefault="00725EA5" w:rsidP="00725EA5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8" w:history="1">
        <w:r w:rsidRPr="007220C7">
          <w:rPr>
            <w:rStyle w:val="a3"/>
          </w:rPr>
          <w:t>https://www.roseltorg.ru/</w:t>
        </w:r>
      </w:hyperlink>
      <w:r>
        <w:t xml:space="preserve"> </w:t>
      </w:r>
      <w:r w:rsidR="00946163">
        <w:rPr>
          <w:b/>
        </w:rPr>
        <w:t>16</w:t>
      </w:r>
      <w:r w:rsidR="00BE48CD">
        <w:rPr>
          <w:b/>
        </w:rPr>
        <w:t xml:space="preserve"> </w:t>
      </w:r>
      <w:r w:rsidR="00946163">
        <w:rPr>
          <w:b/>
        </w:rPr>
        <w:t>июл</w:t>
      </w:r>
      <w:r>
        <w:rPr>
          <w:b/>
        </w:rPr>
        <w:t>я</w:t>
      </w:r>
      <w:r w:rsidRPr="00866B9A">
        <w:rPr>
          <w:b/>
        </w:rPr>
        <w:t xml:space="preserve"> 20</w:t>
      </w:r>
      <w:r>
        <w:rPr>
          <w:b/>
        </w:rPr>
        <w:t>25</w:t>
      </w:r>
      <w:r w:rsidRPr="00866B9A">
        <w:rPr>
          <w:b/>
        </w:rPr>
        <w:t xml:space="preserve"> года в </w:t>
      </w:r>
      <w:r w:rsidR="00946163">
        <w:rPr>
          <w:b/>
        </w:rPr>
        <w:t>10</w:t>
      </w:r>
      <w:r>
        <w:rPr>
          <w:b/>
        </w:rPr>
        <w:t>:</w:t>
      </w:r>
      <w:r w:rsidRPr="00866B9A">
        <w:rPr>
          <w:b/>
        </w:rPr>
        <w:t xml:space="preserve">00 часов.   </w:t>
      </w:r>
    </w:p>
    <w:p w:rsidR="00725EA5" w:rsidRDefault="00725EA5" w:rsidP="00725EA5">
      <w:r>
        <w:rPr>
          <w:b/>
        </w:rPr>
        <w:t xml:space="preserve">            </w:t>
      </w:r>
      <w:r w:rsidRPr="006F55B8">
        <w:rPr>
          <w:b/>
        </w:rPr>
        <w:t>Тел</w:t>
      </w:r>
      <w:r>
        <w:rPr>
          <w:b/>
        </w:rPr>
        <w:t>ефон</w:t>
      </w:r>
      <w:r w:rsidR="00946163">
        <w:t>: 8(35243) 2-96-31, доб. 224</w:t>
      </w:r>
    </w:p>
    <w:p w:rsidR="00725EA5" w:rsidRPr="00946163" w:rsidRDefault="00725EA5" w:rsidP="00725EA5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</w:t>
      </w:r>
      <w:r>
        <w:rPr>
          <w:b/>
        </w:rPr>
        <w:t>ектронная</w:t>
      </w:r>
      <w:r w:rsidRPr="006F55B8">
        <w:rPr>
          <w:b/>
        </w:rPr>
        <w:t xml:space="preserve"> почта</w:t>
      </w:r>
      <w:r w:rsidRPr="00946163">
        <w:t xml:space="preserve">: </w:t>
      </w:r>
      <w:r w:rsidRPr="00946163">
        <w:rPr>
          <w:sz w:val="22"/>
          <w:szCs w:val="22"/>
          <w:shd w:val="clear" w:color="auto" w:fill="FFFFFF"/>
        </w:rPr>
        <w:t>econom</w:t>
      </w:r>
      <w:r w:rsidRPr="00946163">
        <w:rPr>
          <w:sz w:val="22"/>
          <w:szCs w:val="22"/>
          <w:shd w:val="clear" w:color="auto" w:fill="FFFFFF"/>
          <w:lang w:val="en-US"/>
        </w:rPr>
        <w:t>ic</w:t>
      </w:r>
      <w:r w:rsidRPr="00946163">
        <w:rPr>
          <w:sz w:val="22"/>
          <w:szCs w:val="22"/>
          <w:shd w:val="clear" w:color="auto" w:fill="FFFFFF"/>
        </w:rPr>
        <w:t>.</w:t>
      </w:r>
      <w:r w:rsidRPr="00946163">
        <w:rPr>
          <w:sz w:val="22"/>
          <w:szCs w:val="22"/>
          <w:shd w:val="clear" w:color="auto" w:fill="FFFFFF"/>
          <w:lang w:val="en-US"/>
        </w:rPr>
        <w:t>safakulevo</w:t>
      </w:r>
      <w:r w:rsidRPr="00946163">
        <w:rPr>
          <w:sz w:val="22"/>
          <w:szCs w:val="22"/>
          <w:shd w:val="clear" w:color="auto" w:fill="FFFFFF"/>
        </w:rPr>
        <w:t>@mail.ru</w:t>
      </w:r>
    </w:p>
    <w:p w:rsidR="00725EA5" w:rsidRPr="00946163" w:rsidRDefault="00725EA5" w:rsidP="00725EA5">
      <w:pPr>
        <w:ind w:firstLine="708"/>
        <w:jc w:val="both"/>
        <w:rPr>
          <w:rStyle w:val="FontStyle31"/>
          <w:sz w:val="24"/>
        </w:rPr>
      </w:pPr>
      <w:r w:rsidRPr="00946163">
        <w:rPr>
          <w:rStyle w:val="FontStyle31"/>
          <w:sz w:val="24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725EA5" w:rsidRPr="00946163" w:rsidRDefault="00725EA5" w:rsidP="00725EA5">
      <w:pPr>
        <w:ind w:firstLine="708"/>
        <w:jc w:val="both"/>
      </w:pPr>
      <w:r w:rsidRPr="00946163">
        <w:rPr>
          <w:rStyle w:val="FontStyle31"/>
          <w:sz w:val="24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Pr="00946163" w:rsidRDefault="00725EA5" w:rsidP="00725EA5">
      <w:pPr>
        <w:pStyle w:val="Default"/>
        <w:jc w:val="both"/>
      </w:pPr>
      <w:r>
        <w:rPr>
          <w:sz w:val="23"/>
          <w:szCs w:val="23"/>
        </w:rPr>
        <w:t xml:space="preserve">             </w:t>
      </w:r>
      <w:r w:rsidRPr="00946163">
        <w:t xml:space="preserve">Аукцион по продаже права аренды земельного участка (далее - аукцион) проводится в электронной форме на электронной площадке АО «ЕЭТП» на сайте </w:t>
      </w:r>
      <w:hyperlink r:id="rId9" w:history="1">
        <w:r w:rsidRPr="00946163">
          <w:rPr>
            <w:rStyle w:val="a3"/>
            <w:color w:val="auto"/>
          </w:rPr>
          <w:t>https://www.roseltorg.ru/</w:t>
        </w:r>
      </w:hyperlink>
      <w:r w:rsidRPr="00946163">
        <w:rPr>
          <w:color w:val="auto"/>
        </w:rPr>
        <w:t xml:space="preserve"> </w:t>
      </w:r>
      <w:r w:rsidRPr="00946163">
        <w:t xml:space="preserve">и является открытым по составу участников и форме подачи предложений о величине арендной платы за земельный участок.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</w:p>
    <w:p w:rsidR="00725EA5" w:rsidRDefault="00725EA5" w:rsidP="00725E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725EA5" w:rsidRDefault="00725EA5" w:rsidP="00725EA5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725EA5" w:rsidRDefault="00725EA5" w:rsidP="00725EA5">
      <w:pPr>
        <w:jc w:val="both"/>
        <w:rPr>
          <w:b/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45:17:010101:373(1)</w:t>
      </w:r>
      <w:r w:rsidRPr="0058043C">
        <w:rPr>
          <w:b/>
          <w:sz w:val="23"/>
          <w:szCs w:val="23"/>
        </w:rPr>
        <w:t>, площадь: 84000,25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725EA5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2940 (две тысячи девятьсот сорок) рублей 01 копейка.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88 (восемьдесят восемь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20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58</w:t>
      </w:r>
      <w:r w:rsidR="00AA331C">
        <w:rPr>
          <w:sz w:val="23"/>
          <w:szCs w:val="23"/>
        </w:rPr>
        <w:t>8</w:t>
      </w:r>
      <w:r>
        <w:rPr>
          <w:sz w:val="23"/>
          <w:szCs w:val="23"/>
        </w:rPr>
        <w:t xml:space="preserve"> (пятьсот восемьдесят восемь) рублей 00</w:t>
      </w:r>
      <w:r w:rsidRPr="00D66796">
        <w:rPr>
          <w:sz w:val="23"/>
          <w:szCs w:val="23"/>
        </w:rPr>
        <w:t xml:space="preserve"> копеек</w:t>
      </w:r>
      <w:r>
        <w:rPr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2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45:17:010101:373(2)</w:t>
      </w:r>
      <w:r w:rsidRPr="0058043C">
        <w:rPr>
          <w:b/>
          <w:sz w:val="23"/>
          <w:szCs w:val="23"/>
        </w:rPr>
        <w:t>, площадь: 236000,14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lastRenderedPageBreak/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725EA5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16380 (шестнадцать тысяч триста восемьдесят) рублей 00 копеек.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491 (четыреста девяносто один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ь 40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3276 (три тысячи двести семьдесят шесть) рублей 00</w:t>
      </w:r>
      <w:r w:rsidRPr="00D66796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3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45:17:010101:373(3)</w:t>
      </w:r>
      <w:r w:rsidRPr="0058043C">
        <w:rPr>
          <w:b/>
          <w:sz w:val="23"/>
          <w:szCs w:val="23"/>
        </w:rPr>
        <w:t>, площадь: 99000,48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725EA5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725EA5">
        <w:rPr>
          <w:b/>
          <w:sz w:val="23"/>
          <w:szCs w:val="23"/>
        </w:rPr>
        <w:t>платы</w:t>
      </w:r>
      <w:r w:rsidRPr="00725EA5">
        <w:rPr>
          <w:sz w:val="23"/>
          <w:szCs w:val="23"/>
        </w:rPr>
        <w:t xml:space="preserve"> – 3465 (три тысячи четыреста шестьдесят пять) рублей 02 копейки.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103 (сто три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я 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693 (шестьсот девяносто три) рубля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4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45:17:010101:373(4)</w:t>
      </w:r>
      <w:r w:rsidRPr="0058043C">
        <w:rPr>
          <w:b/>
          <w:sz w:val="23"/>
          <w:szCs w:val="23"/>
        </w:rPr>
        <w:t>, площадь: 98000,25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25EA5" w:rsidRPr="008A3DE7" w:rsidRDefault="00725EA5" w:rsidP="00725EA5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725EA5" w:rsidRPr="001257F8" w:rsidRDefault="00725EA5" w:rsidP="00725EA5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725EA5" w:rsidRPr="00D81669" w:rsidRDefault="00725EA5" w:rsidP="00725EA5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</w:t>
      </w:r>
      <w:r w:rsidR="00D81669" w:rsidRPr="00D81669">
        <w:rPr>
          <w:sz w:val="23"/>
          <w:szCs w:val="23"/>
        </w:rPr>
        <w:t>3430 (три тысячи четыреста тридцать) рублей 01 копейка</w:t>
      </w:r>
      <w:r w:rsidRPr="00D81669">
        <w:rPr>
          <w:sz w:val="23"/>
          <w:szCs w:val="23"/>
        </w:rPr>
        <w:t>.</w:t>
      </w:r>
    </w:p>
    <w:p w:rsidR="00725EA5" w:rsidRPr="00D66796" w:rsidRDefault="00725EA5" w:rsidP="00725EA5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</w:t>
      </w:r>
      <w:r w:rsidR="00D81669">
        <w:rPr>
          <w:sz w:val="23"/>
          <w:szCs w:val="23"/>
        </w:rPr>
        <w:t>102</w:t>
      </w:r>
      <w:r>
        <w:rPr>
          <w:sz w:val="23"/>
          <w:szCs w:val="23"/>
        </w:rPr>
        <w:t xml:space="preserve"> (сто </w:t>
      </w:r>
      <w:r w:rsidR="00D81669">
        <w:rPr>
          <w:sz w:val="23"/>
          <w:szCs w:val="23"/>
        </w:rPr>
        <w:t>два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 xml:space="preserve">я </w:t>
      </w:r>
      <w:r w:rsidR="00D81669">
        <w:rPr>
          <w:sz w:val="23"/>
          <w:szCs w:val="23"/>
        </w:rPr>
        <w:t>90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725EA5" w:rsidRDefault="00725EA5" w:rsidP="00725EA5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</w:t>
      </w:r>
      <w:r w:rsidR="00D81669">
        <w:rPr>
          <w:sz w:val="23"/>
          <w:szCs w:val="23"/>
        </w:rPr>
        <w:t>686</w:t>
      </w:r>
      <w:r>
        <w:rPr>
          <w:sz w:val="23"/>
          <w:szCs w:val="23"/>
        </w:rPr>
        <w:t xml:space="preserve"> (шестьсот </w:t>
      </w:r>
      <w:r w:rsidR="00D81669">
        <w:rPr>
          <w:sz w:val="23"/>
          <w:szCs w:val="23"/>
        </w:rPr>
        <w:t>восемьдесят шесть</w:t>
      </w:r>
      <w:r>
        <w:rPr>
          <w:sz w:val="23"/>
          <w:szCs w:val="23"/>
        </w:rPr>
        <w:t>) рубл</w:t>
      </w:r>
      <w:r w:rsidR="00D81669">
        <w:rPr>
          <w:sz w:val="23"/>
          <w:szCs w:val="23"/>
        </w:rPr>
        <w:t>ей</w:t>
      </w:r>
      <w:r>
        <w:rPr>
          <w:sz w:val="23"/>
          <w:szCs w:val="23"/>
        </w:rPr>
        <w:t xml:space="preserve">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5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45:17:010101:373(5)</w:t>
      </w:r>
      <w:r w:rsidRPr="0058043C">
        <w:rPr>
          <w:b/>
          <w:sz w:val="23"/>
          <w:szCs w:val="23"/>
        </w:rPr>
        <w:t>, площадь: 64000,36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2240 (две тысячи двести сорок) рублей 01 копейка.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67 (шестьдесят 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20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448 (четыреста сорок восемь)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lastRenderedPageBreak/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6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45:17:010101:373(6)</w:t>
      </w:r>
      <w:r w:rsidRPr="0058043C">
        <w:rPr>
          <w:b/>
          <w:sz w:val="23"/>
          <w:szCs w:val="23"/>
        </w:rPr>
        <w:t>, площадь: 11000,18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Pr="00AC7906">
        <w:rPr>
          <w:b/>
          <w:sz w:val="23"/>
          <w:szCs w:val="23"/>
        </w:rPr>
        <w:t>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9401F5">
        <w:rPr>
          <w:b/>
          <w:sz w:val="23"/>
          <w:szCs w:val="23"/>
        </w:rPr>
        <w:t xml:space="preserve">годовой арендной </w:t>
      </w:r>
      <w:r w:rsidRPr="00D81669">
        <w:rPr>
          <w:b/>
          <w:sz w:val="23"/>
          <w:szCs w:val="23"/>
        </w:rPr>
        <w:t>платы</w:t>
      </w:r>
      <w:r w:rsidRPr="00D81669">
        <w:rPr>
          <w:sz w:val="23"/>
          <w:szCs w:val="23"/>
        </w:rPr>
        <w:t xml:space="preserve"> – 385 (триста восемьдесят пять) рублей 01 копейка.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11 (одиннадцать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55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77 (семьдесят семь)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D81669" w:rsidRDefault="00D81669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7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45:17:010101:373(7)</w:t>
      </w:r>
      <w:r w:rsidRPr="0058043C">
        <w:rPr>
          <w:b/>
          <w:sz w:val="23"/>
          <w:szCs w:val="23"/>
        </w:rPr>
        <w:t>, площадь: 15000,26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525 (пятьсот двадцать пять) рублей 01 копейка.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15 (пятнадцать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75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105 (семьдесят семь) рублей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Default="00725EA5" w:rsidP="00725EA5">
      <w:pPr>
        <w:jc w:val="both"/>
        <w:rPr>
          <w:sz w:val="23"/>
          <w:szCs w:val="23"/>
        </w:rPr>
      </w:pPr>
    </w:p>
    <w:p w:rsidR="00D81669" w:rsidRDefault="00D81669" w:rsidP="00D81669">
      <w:pPr>
        <w:jc w:val="both"/>
      </w:pPr>
      <w:r>
        <w:rPr>
          <w:b/>
          <w:sz w:val="23"/>
          <w:szCs w:val="23"/>
        </w:rPr>
        <w:t xml:space="preserve">            </w:t>
      </w:r>
      <w:r w:rsidRPr="00256181">
        <w:rPr>
          <w:b/>
        </w:rPr>
        <w:t xml:space="preserve">Лот </w:t>
      </w:r>
      <w:r>
        <w:rPr>
          <w:b/>
        </w:rPr>
        <w:t>8</w:t>
      </w:r>
      <w:r w:rsidRPr="00256181">
        <w:rPr>
          <w:b/>
        </w:rPr>
        <w:t xml:space="preserve">. </w:t>
      </w:r>
      <w:r w:rsidRPr="0058043C">
        <w:rPr>
          <w:b/>
          <w:sz w:val="23"/>
          <w:szCs w:val="23"/>
        </w:rPr>
        <w:t xml:space="preserve">Земельный участок с 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</w:t>
      </w:r>
      <w:r>
        <w:rPr>
          <w:rFonts w:eastAsia="TimesNewRomanPSMT"/>
          <w:b/>
          <w:sz w:val="23"/>
          <w:szCs w:val="23"/>
        </w:rPr>
        <w:t>373</w:t>
      </w:r>
      <w:r w:rsidRPr="0058043C">
        <w:rPr>
          <w:rFonts w:eastAsia="TimesNewRomanPSMT"/>
          <w:b/>
          <w:sz w:val="23"/>
          <w:szCs w:val="23"/>
        </w:rPr>
        <w:t>(8)</w:t>
      </w:r>
      <w:r w:rsidRPr="0058043C">
        <w:rPr>
          <w:b/>
          <w:sz w:val="23"/>
          <w:szCs w:val="23"/>
        </w:rPr>
        <w:t>, площадь: 119000,47 кв.м., местоположение: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</w:t>
      </w:r>
      <w:r>
        <w:rPr>
          <w:b/>
          <w:sz w:val="23"/>
          <w:szCs w:val="23"/>
        </w:rPr>
        <w:t>ьскохозяйственного производства</w:t>
      </w:r>
      <w:r w:rsidRPr="0058043C">
        <w:rPr>
          <w:b/>
          <w:sz w:val="23"/>
          <w:szCs w:val="23"/>
        </w:rPr>
        <w:t>.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D81669" w:rsidRPr="008A3DE7" w:rsidRDefault="00D81669" w:rsidP="00D81669">
      <w:pPr>
        <w:pStyle w:val="Default"/>
        <w:jc w:val="both"/>
        <w:rPr>
          <w:b/>
        </w:rPr>
      </w:pPr>
      <w:r>
        <w:rPr>
          <w:b/>
          <w:sz w:val="23"/>
          <w:szCs w:val="23"/>
        </w:rPr>
        <w:t xml:space="preserve">Собственность: </w:t>
      </w:r>
      <w:r w:rsidRPr="008A3DE7">
        <w:t>Сафакулевский муниципальный округ Курганской области.</w:t>
      </w:r>
      <w:r w:rsidRPr="008A3DE7">
        <w:rPr>
          <w:b/>
        </w:rPr>
        <w:t xml:space="preserve"> </w:t>
      </w:r>
    </w:p>
    <w:p w:rsidR="00D81669" w:rsidRPr="001257F8" w:rsidRDefault="00D81669" w:rsidP="00D81669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>устанавливается в соответствии с пункт</w:t>
      </w:r>
      <w:r>
        <w:rPr>
          <w:sz w:val="23"/>
          <w:szCs w:val="23"/>
        </w:rPr>
        <w:t xml:space="preserve">ом 3 </w:t>
      </w:r>
      <w:r w:rsidRPr="001257F8">
        <w:rPr>
          <w:sz w:val="23"/>
          <w:szCs w:val="23"/>
        </w:rPr>
        <w:t xml:space="preserve">статьи </w:t>
      </w:r>
      <w:r>
        <w:rPr>
          <w:sz w:val="23"/>
          <w:szCs w:val="23"/>
        </w:rPr>
        <w:t>9</w:t>
      </w:r>
      <w:r w:rsidRPr="001257F8">
        <w:rPr>
          <w:sz w:val="23"/>
          <w:szCs w:val="23"/>
        </w:rPr>
        <w:t xml:space="preserve"> </w:t>
      </w:r>
      <w:r>
        <w:rPr>
          <w:sz w:val="23"/>
          <w:szCs w:val="23"/>
        </w:rPr>
        <w:t>Федерального закона от 24.07.2002 г. № 101-ФЗ (ред. от 04.08.2023) «Об обороте земель сельскохозяйственного назначения»</w:t>
      </w:r>
      <w:r w:rsidRPr="001257F8">
        <w:rPr>
          <w:sz w:val="23"/>
          <w:szCs w:val="23"/>
        </w:rPr>
        <w:t xml:space="preserve">  и составляет </w:t>
      </w:r>
      <w:r>
        <w:rPr>
          <w:sz w:val="23"/>
          <w:szCs w:val="23"/>
        </w:rPr>
        <w:t xml:space="preserve">49 (сорок девять) </w:t>
      </w:r>
      <w:r w:rsidRPr="001257F8">
        <w:rPr>
          <w:sz w:val="23"/>
          <w:szCs w:val="23"/>
        </w:rPr>
        <w:t>лет.</w:t>
      </w:r>
    </w:p>
    <w:p w:rsidR="00D81669" w:rsidRPr="00D81669" w:rsidRDefault="00D81669" w:rsidP="00D81669">
      <w:pPr>
        <w:pStyle w:val="Default"/>
        <w:jc w:val="both"/>
        <w:rPr>
          <w:sz w:val="23"/>
          <w:szCs w:val="23"/>
        </w:rPr>
      </w:pPr>
      <w:r w:rsidRPr="0044100E">
        <w:rPr>
          <w:b/>
          <w:sz w:val="23"/>
          <w:szCs w:val="23"/>
        </w:rPr>
        <w:t xml:space="preserve">Начальная цена </w:t>
      </w:r>
      <w:r w:rsidRPr="00D81669">
        <w:rPr>
          <w:b/>
          <w:sz w:val="23"/>
          <w:szCs w:val="23"/>
        </w:rPr>
        <w:t>годовой арендной платы</w:t>
      </w:r>
      <w:r w:rsidRPr="00D81669">
        <w:rPr>
          <w:sz w:val="23"/>
          <w:szCs w:val="23"/>
        </w:rPr>
        <w:t xml:space="preserve"> – 4165 (четыре тысячи сто шестьдесят пять) рублей 02 копейки.</w:t>
      </w:r>
    </w:p>
    <w:p w:rsidR="00D81669" w:rsidRPr="00D66796" w:rsidRDefault="00D81669" w:rsidP="00D81669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124 (сто двадцать четыре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я 95</w:t>
      </w:r>
      <w:r w:rsidRPr="00D66796">
        <w:rPr>
          <w:sz w:val="23"/>
          <w:szCs w:val="23"/>
        </w:rPr>
        <w:t xml:space="preserve"> коп</w:t>
      </w:r>
      <w:r>
        <w:rPr>
          <w:sz w:val="23"/>
          <w:szCs w:val="23"/>
        </w:rPr>
        <w:t>еек</w:t>
      </w:r>
      <w:r w:rsidRPr="00D66796">
        <w:rPr>
          <w:sz w:val="23"/>
          <w:szCs w:val="23"/>
        </w:rPr>
        <w:t xml:space="preserve">. </w:t>
      </w:r>
    </w:p>
    <w:p w:rsidR="00D81669" w:rsidRDefault="00D81669" w:rsidP="00D81669">
      <w:pPr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833 (восемьсот тридцать три) рубля 00 </w:t>
      </w:r>
      <w:r w:rsidRPr="00D66796">
        <w:rPr>
          <w:sz w:val="23"/>
          <w:szCs w:val="23"/>
        </w:rPr>
        <w:t>копе</w:t>
      </w:r>
      <w:r>
        <w:rPr>
          <w:sz w:val="23"/>
          <w:szCs w:val="23"/>
        </w:rPr>
        <w:t>ек.</w:t>
      </w:r>
    </w:p>
    <w:p w:rsidR="00725EA5" w:rsidRPr="009401F5" w:rsidRDefault="00725EA5" w:rsidP="00725EA5">
      <w:pPr>
        <w:jc w:val="both"/>
        <w:rPr>
          <w:sz w:val="23"/>
          <w:szCs w:val="23"/>
        </w:rPr>
      </w:pP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Pr="00DD605D" w:rsidRDefault="00725EA5" w:rsidP="00725EA5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10" w:history="1">
        <w:r w:rsidRPr="007220C7">
          <w:rPr>
            <w:rStyle w:val="a3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копии документов, удостоверяющих личность заявителя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725EA5" w:rsidRPr="00F37EFB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BE48CD" w:rsidRPr="00946163" w:rsidRDefault="00BE48CD" w:rsidP="00BE48CD">
      <w:pPr>
        <w:pStyle w:val="Default"/>
        <w:jc w:val="both"/>
        <w:rPr>
          <w:b/>
        </w:rPr>
      </w:pPr>
      <w:r w:rsidRPr="00946163">
        <w:rPr>
          <w:b/>
          <w:bCs/>
        </w:rPr>
        <w:t xml:space="preserve">                Дата и время начала приёма заявок на участие в аукционе </w:t>
      </w:r>
      <w:r w:rsidRPr="00946163">
        <w:t xml:space="preserve">– </w:t>
      </w:r>
      <w:r w:rsidR="00946163" w:rsidRPr="00946163">
        <w:rPr>
          <w:b/>
        </w:rPr>
        <w:t>30</w:t>
      </w:r>
      <w:r w:rsidRPr="00946163">
        <w:rPr>
          <w:b/>
        </w:rPr>
        <w:t xml:space="preserve"> </w:t>
      </w:r>
      <w:r w:rsidR="00946163">
        <w:rPr>
          <w:b/>
        </w:rPr>
        <w:t>июн</w:t>
      </w:r>
      <w:r w:rsidRPr="00946163">
        <w:rPr>
          <w:b/>
          <w:color w:val="auto"/>
        </w:rPr>
        <w:t>я</w:t>
      </w:r>
      <w:r w:rsidRPr="00946163">
        <w:rPr>
          <w:b/>
        </w:rPr>
        <w:t xml:space="preserve">  2025 года в 8 час. 18 мин. </w:t>
      </w:r>
    </w:p>
    <w:p w:rsidR="00BE48CD" w:rsidRPr="00946163" w:rsidRDefault="00BE48CD" w:rsidP="00BE48CD">
      <w:pPr>
        <w:pStyle w:val="Default"/>
        <w:jc w:val="both"/>
      </w:pPr>
      <w:r w:rsidRPr="00946163">
        <w:rPr>
          <w:b/>
          <w:bCs/>
        </w:rPr>
        <w:t xml:space="preserve">                Дата и время окончания приёма заявок на участие в аукционе – </w:t>
      </w:r>
      <w:r w:rsidR="00946163">
        <w:rPr>
          <w:b/>
          <w:bCs/>
        </w:rPr>
        <w:t>14</w:t>
      </w:r>
      <w:r w:rsidRPr="00946163">
        <w:rPr>
          <w:b/>
          <w:bCs/>
        </w:rPr>
        <w:t xml:space="preserve"> </w:t>
      </w:r>
      <w:r w:rsidR="00946163">
        <w:rPr>
          <w:b/>
          <w:bCs/>
        </w:rPr>
        <w:t>июл</w:t>
      </w:r>
      <w:r w:rsidRPr="00946163">
        <w:rPr>
          <w:b/>
          <w:bCs/>
        </w:rPr>
        <w:t>я</w:t>
      </w:r>
      <w:r w:rsidRPr="00946163">
        <w:t xml:space="preserve">  </w:t>
      </w:r>
      <w:r w:rsidRPr="00946163">
        <w:rPr>
          <w:b/>
        </w:rPr>
        <w:t>2025 года в 17 час. 00 мин.</w:t>
      </w:r>
      <w:r w:rsidRPr="00946163">
        <w:t xml:space="preserve"> </w:t>
      </w:r>
    </w:p>
    <w:p w:rsidR="00725EA5" w:rsidRPr="00946163" w:rsidRDefault="00BE48CD" w:rsidP="00725EA5">
      <w:pPr>
        <w:pStyle w:val="Default"/>
        <w:jc w:val="both"/>
      </w:pPr>
      <w:r w:rsidRPr="00946163">
        <w:rPr>
          <w:b/>
          <w:bCs/>
        </w:rPr>
        <w:t xml:space="preserve">                Дата и место рассмотрения заявок на участие в аукционе – </w:t>
      </w:r>
      <w:r w:rsidR="00946163">
        <w:rPr>
          <w:b/>
          <w:bCs/>
        </w:rPr>
        <w:t>15</w:t>
      </w:r>
      <w:r w:rsidRPr="00946163">
        <w:rPr>
          <w:b/>
          <w:bCs/>
        </w:rPr>
        <w:t xml:space="preserve"> </w:t>
      </w:r>
      <w:r w:rsidR="00946163">
        <w:rPr>
          <w:b/>
          <w:bCs/>
        </w:rPr>
        <w:t>июл</w:t>
      </w:r>
      <w:r w:rsidRPr="00946163">
        <w:rPr>
          <w:b/>
          <w:bCs/>
          <w:color w:val="auto"/>
        </w:rPr>
        <w:t>я</w:t>
      </w:r>
      <w:r w:rsidRPr="00946163">
        <w:t xml:space="preserve"> </w:t>
      </w:r>
      <w:r w:rsidRPr="00946163">
        <w:rPr>
          <w:b/>
        </w:rPr>
        <w:t xml:space="preserve">2025 </w:t>
      </w:r>
      <w:r w:rsidRPr="00946163">
        <w:rPr>
          <w:b/>
          <w:bCs/>
        </w:rPr>
        <w:t xml:space="preserve">года на электронной площадке </w:t>
      </w:r>
      <w:r w:rsidRPr="00946163">
        <w:t xml:space="preserve">АО «ЕЭТП» на сайте </w:t>
      </w:r>
      <w:hyperlink r:id="rId11" w:history="1">
        <w:r w:rsidRPr="00946163">
          <w:rPr>
            <w:rStyle w:val="a3"/>
            <w:b/>
          </w:rPr>
          <w:t>https://www.roseltorg.ru/</w:t>
        </w:r>
      </w:hyperlink>
      <w:r w:rsidRPr="00946163">
        <w:rPr>
          <w:b/>
        </w:rPr>
        <w:t xml:space="preserve"> </w:t>
      </w:r>
      <w:r w:rsidR="00725EA5" w:rsidRPr="00946163">
        <w:rPr>
          <w:b/>
        </w:rPr>
        <w:t xml:space="preserve"> </w:t>
      </w:r>
    </w:p>
    <w:p w:rsidR="00725EA5" w:rsidRDefault="00725EA5" w:rsidP="00725EA5">
      <w:pPr>
        <w:pStyle w:val="Default"/>
        <w:rPr>
          <w:b/>
          <w:sz w:val="23"/>
          <w:szCs w:val="23"/>
        </w:rPr>
      </w:pPr>
    </w:p>
    <w:p w:rsidR="00725EA5" w:rsidRPr="00C94678" w:rsidRDefault="00725EA5" w:rsidP="00725EA5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725EA5" w:rsidRPr="00C94678" w:rsidRDefault="00725EA5" w:rsidP="00725EA5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725EA5" w:rsidRPr="00C94678" w:rsidRDefault="00725EA5" w:rsidP="00725EA5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725EA5" w:rsidRPr="00C94678" w:rsidRDefault="00725EA5" w:rsidP="00725EA5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725EA5" w:rsidRPr="00C94678" w:rsidRDefault="00725EA5" w:rsidP="00725EA5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725EA5" w:rsidRPr="00C94678" w:rsidRDefault="00725EA5" w:rsidP="00725EA5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725EA5" w:rsidRPr="00C94678" w:rsidRDefault="00725EA5" w:rsidP="00725EA5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</w:t>
      </w:r>
      <w:r w:rsidRPr="00C94678">
        <w:rPr>
          <w:b/>
        </w:rPr>
        <w:lastRenderedPageBreak/>
        <w:t>оферты, после чего договор о задатке считается заключенным в письменной форме.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725EA5" w:rsidRPr="00C94678" w:rsidRDefault="00725EA5" w:rsidP="00725EA5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725EA5" w:rsidRPr="00C94678" w:rsidRDefault="00725EA5" w:rsidP="00725E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725EA5" w:rsidRPr="00C94678" w:rsidRDefault="00725EA5" w:rsidP="00725EA5">
      <w:pPr>
        <w:ind w:firstLine="567"/>
        <w:jc w:val="center"/>
        <w:rPr>
          <w:b/>
          <w:caps/>
          <w:noProof/>
          <w:lang w:eastAsia="zh-CN"/>
        </w:rPr>
      </w:pPr>
    </w:p>
    <w:p w:rsidR="00725EA5" w:rsidRPr="005F7CE9" w:rsidRDefault="00725EA5" w:rsidP="00725EA5">
      <w:pPr>
        <w:pStyle w:val="Default"/>
        <w:jc w:val="center"/>
        <w:rPr>
          <w:b/>
        </w:rPr>
      </w:pPr>
      <w:r w:rsidRPr="005F7CE9">
        <w:rPr>
          <w:b/>
        </w:rPr>
        <w:t>Порядок заключения договоров</w:t>
      </w:r>
    </w:p>
    <w:p w:rsidR="00725EA5" w:rsidRPr="00F509B9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Pr="00DC20CB" w:rsidRDefault="00725EA5" w:rsidP="00725EA5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</w:rPr>
        <w:t xml:space="preserve">         П</w:t>
      </w:r>
      <w:r w:rsidRPr="00DC20CB">
        <w:rPr>
          <w:color w:val="auto"/>
          <w:shd w:val="clear" w:color="auto" w:fill="FFFFFF"/>
        </w:rPr>
        <w:t>обедителю аукциона или единственному принявшему участие в аукционе его участнику направляются два экземпляра подписанного проекта договора аренды земельного участка в пятидневный срок со дня составления протокола о результатах аукциона.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 </w:t>
      </w:r>
      <w:hyperlink r:id="rId12" w:anchor="dst2771" w:history="1">
        <w:r w:rsidRPr="00DC20CB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DC20CB">
        <w:rPr>
          <w:color w:val="auto"/>
        </w:rPr>
        <w:t xml:space="preserve">, </w:t>
      </w:r>
      <w:hyperlink r:id="rId13" w:anchor="dst2772" w:history="1">
        <w:r w:rsidRPr="00DC20CB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DC20CB">
        <w:rPr>
          <w:color w:val="auto"/>
        </w:rPr>
        <w:t xml:space="preserve">, 20, статьи 39.20 </w:t>
      </w:r>
      <w:r w:rsidRPr="00DC20CB">
        <w:rPr>
          <w:color w:val="auto"/>
          <w:sz w:val="23"/>
          <w:szCs w:val="23"/>
        </w:rPr>
        <w:t>Земельного кодекса РФ</w:t>
      </w:r>
    </w:p>
    <w:p w:rsidR="00725EA5" w:rsidRPr="00DC20CB" w:rsidRDefault="00725EA5" w:rsidP="00725EA5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ab/>
        <w:t xml:space="preserve">Договоры заключаются в установленном законодательством порядке в течение 10 дней со дня направления проектов договоров, но не ранее чем через 10 дней со дня размещения информации о результатах аукциона на электронной площадке АО «ЕЭТП» на сайте </w:t>
      </w:r>
      <w:hyperlink r:id="rId14" w:history="1">
        <w:r w:rsidRPr="005C1811">
          <w:rPr>
            <w:rStyle w:val="a3"/>
            <w:b/>
            <w:color w:val="auto"/>
            <w:sz w:val="23"/>
            <w:szCs w:val="23"/>
            <w:u w:val="none"/>
          </w:rPr>
          <w:t>https://www.roseltorg.ru/</w:t>
        </w:r>
      </w:hyperlink>
      <w:r w:rsidRPr="005C1811">
        <w:rPr>
          <w:color w:val="auto"/>
          <w:sz w:val="23"/>
          <w:szCs w:val="23"/>
        </w:rPr>
        <w:t>.</w:t>
      </w:r>
      <w:r w:rsidRPr="00DC20CB">
        <w:rPr>
          <w:color w:val="auto"/>
          <w:sz w:val="23"/>
          <w:szCs w:val="23"/>
        </w:rPr>
        <w:t xml:space="preserve">  Если договор в течение 10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25EA5" w:rsidRDefault="00725EA5" w:rsidP="00725EA5">
      <w:pPr>
        <w:pStyle w:val="Default"/>
        <w:jc w:val="both"/>
        <w:rPr>
          <w:color w:val="auto"/>
          <w:sz w:val="23"/>
          <w:szCs w:val="23"/>
        </w:rPr>
      </w:pPr>
      <w:r w:rsidRPr="00DC20CB">
        <w:rPr>
          <w:color w:val="auto"/>
          <w:sz w:val="23"/>
          <w:szCs w:val="23"/>
        </w:rPr>
        <w:t xml:space="preserve">         </w:t>
      </w:r>
      <w:r>
        <w:rPr>
          <w:color w:val="auto"/>
          <w:sz w:val="23"/>
          <w:szCs w:val="23"/>
        </w:rPr>
        <w:t xml:space="preserve">   </w:t>
      </w:r>
      <w:r w:rsidRPr="00DC20CB">
        <w:rPr>
          <w:color w:val="auto"/>
          <w:sz w:val="23"/>
          <w:szCs w:val="23"/>
        </w:rPr>
        <w:t>Договор аренды земельного участка заключается с Администрацией Сафакулевского муниципального округа Курганской области. Арендная плата за первый год использования земельного участка по договору аренды 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ежегодно, не позднее 10 ноября текущего года.</w:t>
      </w:r>
    </w:p>
    <w:p w:rsidR="00725EA5" w:rsidRDefault="00725EA5" w:rsidP="00725EA5">
      <w:pPr>
        <w:pStyle w:val="Default"/>
        <w:jc w:val="center"/>
        <w:rPr>
          <w:color w:val="auto"/>
          <w:sz w:val="23"/>
          <w:szCs w:val="23"/>
        </w:rPr>
      </w:pPr>
    </w:p>
    <w:p w:rsidR="00725EA5" w:rsidRDefault="00725EA5" w:rsidP="00725EA5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725EA5" w:rsidRPr="00F509B9" w:rsidRDefault="00725EA5" w:rsidP="00725EA5">
      <w:pPr>
        <w:pStyle w:val="Default"/>
        <w:jc w:val="center"/>
        <w:rPr>
          <w:b/>
          <w:sz w:val="23"/>
          <w:szCs w:val="23"/>
        </w:rPr>
      </w:pP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725EA5" w:rsidRPr="004E5DB2" w:rsidRDefault="00725EA5" w:rsidP="00725EA5">
      <w:pPr>
        <w:jc w:val="both"/>
      </w:pPr>
      <w:r w:rsidRPr="004E5DB2">
        <w:t xml:space="preserve">            В соответствии с п. 6 ст. 36 Федерального закона от 29.12.2004 N 190-ФЗ </w:t>
      </w:r>
      <w:hyperlink r:id="rId15" w:history="1">
        <w:r w:rsidRPr="004E5DB2">
          <w:rPr>
            <w:rStyle w:val="a3"/>
            <w:bCs/>
            <w:color w:val="auto"/>
            <w:u w:val="none"/>
            <w:shd w:val="clear" w:color="auto" w:fill="FFFFFF"/>
          </w:rPr>
          <w:t>"Градостроительный кодекс Российской Федерации" (ред. от 25.12.2023) (с изм. и доп., вступ. в силу с 01.05.2024)</w:t>
        </w:r>
      </w:hyperlink>
      <w:r w:rsidRPr="004E5DB2">
        <w:t>, г</w:t>
      </w:r>
      <w:r w:rsidRPr="004E5DB2">
        <w:rPr>
          <w:shd w:val="clear" w:color="auto" w:fill="FFFFFF"/>
        </w:rPr>
        <w:t>радостроительные регламенты не устанавливаются для земель сельскохозяйственных угодий в составе земель сельскохозяйственного назначения,</w:t>
      </w:r>
      <w:r w:rsidRPr="004E5DB2">
        <w:t xml:space="preserve"> в связи с чем не предусмотрено технические условия подключения земельного участка к сетям инженерно-технического обеспечения. </w:t>
      </w:r>
    </w:p>
    <w:p w:rsidR="00725EA5" w:rsidRDefault="00725EA5" w:rsidP="00725EA5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725EA5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725EA5" w:rsidRPr="001576A4" w:rsidRDefault="00725EA5" w:rsidP="00725E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6" w:history="1">
        <w:r w:rsidRPr="00AB35AC">
          <w:rPr>
            <w:rStyle w:val="a3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7" w:history="1">
        <w:r w:rsidRPr="00DC1A32">
          <w:rPr>
            <w:rStyle w:val="a3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725EA5" w:rsidRDefault="00725EA5" w:rsidP="00725EA5"/>
    <w:p w:rsidR="00725EA5" w:rsidRDefault="00725EA5" w:rsidP="00725EA5">
      <w:pPr>
        <w:ind w:firstLine="708"/>
        <w:jc w:val="right"/>
      </w:pPr>
      <w:r>
        <w:lastRenderedPageBreak/>
        <w:t>Приложение № 1</w:t>
      </w:r>
    </w:p>
    <w:p w:rsidR="00725EA5" w:rsidRDefault="00725EA5" w:rsidP="00725EA5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725EA5" w:rsidRDefault="00725EA5" w:rsidP="00725EA5">
      <w:pPr>
        <w:spacing w:line="192" w:lineRule="auto"/>
        <w:jc w:val="center"/>
        <w:rPr>
          <w:b/>
          <w:szCs w:val="20"/>
          <w:lang w:eastAsia="en-US"/>
        </w:rPr>
      </w:pPr>
    </w:p>
    <w:p w:rsidR="00725EA5" w:rsidRDefault="00725EA5" w:rsidP="00725EA5">
      <w:pPr>
        <w:spacing w:line="192" w:lineRule="auto"/>
        <w:jc w:val="center"/>
        <w:rPr>
          <w:b/>
        </w:rPr>
      </w:pPr>
    </w:p>
    <w:p w:rsidR="00725EA5" w:rsidRDefault="00725EA5" w:rsidP="00725EA5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725EA5" w:rsidRDefault="00725EA5" w:rsidP="00725EA5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725EA5" w:rsidRDefault="00725EA5" w:rsidP="00725EA5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725EA5" w:rsidRDefault="00725EA5" w:rsidP="00725EA5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725EA5" w:rsidRDefault="00725EA5" w:rsidP="00725EA5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725EA5" w:rsidRDefault="00725EA5" w:rsidP="00725EA5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725EA5" w:rsidRDefault="00725EA5" w:rsidP="00725EA5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725EA5" w:rsidRDefault="00725EA5" w:rsidP="00725EA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"/>
      </w:r>
      <w:r>
        <w:rPr>
          <w:sz w:val="20"/>
          <w:szCs w:val="19"/>
        </w:rPr>
        <w:t xml:space="preserve">    </w:t>
      </w:r>
    </w:p>
    <w:p w:rsidR="00725EA5" w:rsidRDefault="00725EA5" w:rsidP="00725EA5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725EA5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725EA5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725EA5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25EA5" w:rsidRDefault="00725EA5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3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725EA5" w:rsidRDefault="00725EA5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725EA5" w:rsidRDefault="00725EA5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725EA5" w:rsidRDefault="00725EA5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725EA5" w:rsidRDefault="00725EA5" w:rsidP="00725EA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725EA5" w:rsidRDefault="00725EA5" w:rsidP="00725EA5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725EA5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  <w:tr w:rsidR="00725EA5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EA5" w:rsidRDefault="00725EA5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A5" w:rsidRDefault="00725EA5" w:rsidP="001660CE">
            <w:pPr>
              <w:ind w:firstLine="143"/>
              <w:rPr>
                <w:sz w:val="22"/>
              </w:rPr>
            </w:pPr>
          </w:p>
        </w:tc>
      </w:tr>
    </w:tbl>
    <w:p w:rsidR="00725EA5" w:rsidRDefault="00725EA5" w:rsidP="00725EA5">
      <w:pPr>
        <w:jc w:val="both"/>
        <w:rPr>
          <w:b/>
          <w:bCs/>
          <w:sz w:val="20"/>
          <w:szCs w:val="19"/>
          <w:lang w:eastAsia="en-US"/>
        </w:rPr>
      </w:pPr>
    </w:p>
    <w:p w:rsidR="00725EA5" w:rsidRDefault="00725EA5" w:rsidP="00725EA5">
      <w:pPr>
        <w:jc w:val="both"/>
        <w:rPr>
          <w:b/>
          <w:bCs/>
          <w:sz w:val="20"/>
          <w:szCs w:val="19"/>
          <w:lang w:eastAsia="en-US"/>
        </w:rPr>
      </w:pPr>
    </w:p>
    <w:p w:rsidR="00725EA5" w:rsidRDefault="00725EA5" w:rsidP="00725EA5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</w:t>
      </w:r>
      <w:r w:rsidR="00E95AD1">
        <w:rPr>
          <w:b/>
          <w:bCs/>
          <w:sz w:val="22"/>
          <w:szCs w:val="19"/>
        </w:rPr>
        <w:t xml:space="preserve">с </w:t>
      </w:r>
      <w:r>
        <w:rPr>
          <w:b/>
        </w:rPr>
        <w:t>кадастровы</w:t>
      </w:r>
      <w:r w:rsidR="00E95AD1">
        <w:rPr>
          <w:b/>
        </w:rPr>
        <w:t>м</w:t>
      </w:r>
      <w:r>
        <w:rPr>
          <w:b/>
        </w:rPr>
        <w:t xml:space="preserve"> номер</w:t>
      </w:r>
      <w:r w:rsidR="00E95AD1">
        <w:rPr>
          <w:b/>
        </w:rPr>
        <w:t>ом</w:t>
      </w:r>
      <w:r>
        <w:rPr>
          <w:b/>
        </w:rPr>
        <w:t xml:space="preserve"> </w:t>
      </w:r>
      <w:r w:rsidR="00E95AD1" w:rsidRPr="0058043C">
        <w:rPr>
          <w:rFonts w:eastAsia="TimesNewRomanPSMT"/>
          <w:b/>
          <w:sz w:val="23"/>
          <w:szCs w:val="23"/>
        </w:rPr>
        <w:t>45:17:010101:373(1)</w:t>
      </w:r>
      <w:r w:rsidR="00E95AD1" w:rsidRPr="0058043C">
        <w:rPr>
          <w:b/>
          <w:sz w:val="23"/>
          <w:szCs w:val="23"/>
        </w:rPr>
        <w:t>, площадь</w:t>
      </w:r>
      <w:r w:rsidR="00E95AD1">
        <w:rPr>
          <w:b/>
          <w:sz w:val="23"/>
          <w:szCs w:val="23"/>
        </w:rPr>
        <w:t>ю</w:t>
      </w:r>
      <w:r w:rsidR="00E95AD1" w:rsidRPr="0058043C">
        <w:rPr>
          <w:b/>
          <w:sz w:val="23"/>
          <w:szCs w:val="23"/>
        </w:rPr>
        <w:t>: 84000,25 кв.м., местоположение</w:t>
      </w:r>
      <w:r w:rsidR="00E95AD1">
        <w:rPr>
          <w:b/>
          <w:sz w:val="23"/>
          <w:szCs w:val="23"/>
        </w:rPr>
        <w:t>м</w:t>
      </w:r>
      <w:r w:rsidR="00E95AD1"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 w:rsidR="00E95AD1"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725EA5" w:rsidRDefault="00725EA5" w:rsidP="00725EA5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725EA5" w:rsidRDefault="00725EA5" w:rsidP="00725EA5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725EA5" w:rsidRDefault="00725EA5" w:rsidP="00725EA5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4"/>
      </w:r>
    </w:p>
    <w:p w:rsidR="00725EA5" w:rsidRDefault="00725EA5" w:rsidP="00725EA5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725EA5" w:rsidRDefault="00725EA5" w:rsidP="00725EA5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725EA5" w:rsidRDefault="00725EA5" w:rsidP="00725EA5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725EA5" w:rsidRDefault="00725EA5" w:rsidP="00725EA5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725EA5" w:rsidRDefault="00725EA5" w:rsidP="00725EA5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725EA5" w:rsidRDefault="00725EA5" w:rsidP="00725EA5"/>
    <w:p w:rsidR="00725EA5" w:rsidRDefault="00725EA5" w:rsidP="00725EA5"/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>
      <w:pPr>
        <w:rPr>
          <w:rFonts w:eastAsia="Calibri"/>
          <w:b/>
          <w:bCs/>
          <w:color w:val="000000"/>
          <w:lang w:eastAsia="en-US"/>
        </w:rPr>
      </w:pPr>
    </w:p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725EA5" w:rsidRDefault="00725EA5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E95AD1" w:rsidRDefault="00E95AD1" w:rsidP="00725EA5"/>
    <w:p w:rsidR="00725EA5" w:rsidRDefault="00725EA5" w:rsidP="00725EA5"/>
    <w:p w:rsidR="00E95AD1" w:rsidRDefault="00E95AD1" w:rsidP="00725EA5"/>
    <w:p w:rsidR="00725EA5" w:rsidRDefault="00725EA5" w:rsidP="00725EA5">
      <w:pPr>
        <w:ind w:firstLine="708"/>
        <w:jc w:val="right"/>
      </w:pPr>
      <w:r>
        <w:lastRenderedPageBreak/>
        <w:t>Приложение № 2</w:t>
      </w:r>
    </w:p>
    <w:p w:rsidR="00725EA5" w:rsidRPr="00F904A6" w:rsidRDefault="00725EA5" w:rsidP="00725EA5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725EA5" w:rsidRPr="00D65BB6" w:rsidRDefault="00725EA5" w:rsidP="00725EA5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725EA5" w:rsidRDefault="00725EA5" w:rsidP="00725EA5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725EA5" w:rsidRPr="00D65BB6" w:rsidRDefault="00725EA5" w:rsidP="00725EA5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25EA5" w:rsidRDefault="00725EA5" w:rsidP="00725EA5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25EA5" w:rsidRPr="00D65BB6" w:rsidRDefault="00725EA5" w:rsidP="00725EA5">
      <w:pPr>
        <w:jc w:val="right"/>
      </w:pPr>
    </w:p>
    <w:p w:rsidR="00725EA5" w:rsidRPr="00D65BB6" w:rsidRDefault="00725EA5" w:rsidP="00725EA5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946163">
        <w:t>25.06</w:t>
      </w:r>
      <w:r w:rsidR="003E7FFB" w:rsidRPr="006B2375">
        <w:t xml:space="preserve">.2025 года  № </w:t>
      </w:r>
      <w:r w:rsidR="00946163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 w:rsidR="001660CE"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center"/>
      </w:pPr>
      <w:r w:rsidRPr="00D65BB6">
        <w:rPr>
          <w:b/>
        </w:rPr>
        <w:t>1. Предмет договора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="00E95AD1" w:rsidRPr="00E95AD1">
        <w:rPr>
          <w:sz w:val="23"/>
          <w:szCs w:val="23"/>
        </w:rPr>
        <w:t xml:space="preserve">с кадастровым номером </w:t>
      </w:r>
      <w:r w:rsidR="00E95AD1" w:rsidRPr="00E95AD1">
        <w:rPr>
          <w:rFonts w:eastAsia="TimesNewRomanPSMT"/>
          <w:sz w:val="23"/>
          <w:szCs w:val="23"/>
        </w:rPr>
        <w:t>45:17:010101:373(1)</w:t>
      </w:r>
      <w:r w:rsidR="00E95AD1" w:rsidRPr="00E95AD1">
        <w:rPr>
          <w:sz w:val="23"/>
          <w:szCs w:val="23"/>
        </w:rPr>
        <w:t>, площадь</w:t>
      </w:r>
      <w:r w:rsidR="00E95AD1">
        <w:rPr>
          <w:sz w:val="23"/>
          <w:szCs w:val="23"/>
        </w:rPr>
        <w:t>ю</w:t>
      </w:r>
      <w:r w:rsidR="00E95AD1" w:rsidRPr="00E95AD1">
        <w:rPr>
          <w:sz w:val="23"/>
          <w:szCs w:val="23"/>
        </w:rPr>
        <w:t xml:space="preserve"> 84000,25 кв.м., местоположение</w:t>
      </w:r>
      <w:r w:rsidR="00E95AD1">
        <w:rPr>
          <w:sz w:val="23"/>
          <w:szCs w:val="23"/>
        </w:rPr>
        <w:t>м</w:t>
      </w:r>
      <w:r w:rsidR="00E95AD1" w:rsidRPr="00E95AD1">
        <w:rPr>
          <w:sz w:val="23"/>
          <w:szCs w:val="23"/>
        </w:rPr>
        <w:t>: Курганская область, Сафакулевский район, в границах СПК «Са</w:t>
      </w:r>
      <w:r w:rsidR="00E95AD1">
        <w:rPr>
          <w:sz w:val="23"/>
          <w:szCs w:val="23"/>
        </w:rPr>
        <w:t xml:space="preserve">факулевский», категория земель: </w:t>
      </w:r>
      <w:r w:rsidR="00E95AD1"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="00E95AD1" w:rsidRPr="00E95AD1">
        <w:t xml:space="preserve"> </w:t>
      </w:r>
      <w:r w:rsidRPr="00E95AD1">
        <w:t>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725EA5" w:rsidRDefault="00725EA5" w:rsidP="00725EA5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725EA5" w:rsidRPr="0085398B" w:rsidRDefault="00725EA5" w:rsidP="00725EA5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 w:rsidR="00E95AD1">
        <w:rPr>
          <w:color w:val="000000"/>
        </w:rPr>
        <w:t>010101:373</w:t>
      </w:r>
      <w:r w:rsidRPr="004E5823">
        <w:rPr>
          <w:color w:val="000000"/>
        </w:rPr>
        <w:t>-45/051/20</w:t>
      </w:r>
      <w:r w:rsidR="00E95AD1">
        <w:rPr>
          <w:color w:val="000000"/>
        </w:rPr>
        <w:t>23</w:t>
      </w:r>
      <w:r w:rsidRPr="004E5823">
        <w:rPr>
          <w:color w:val="000000"/>
        </w:rPr>
        <w:t>-1 от 28.</w:t>
      </w:r>
      <w:r w:rsidR="001660CE">
        <w:rPr>
          <w:color w:val="000000"/>
        </w:rPr>
        <w:t>06</w:t>
      </w:r>
      <w:r w:rsidRPr="004E5823">
        <w:rPr>
          <w:color w:val="000000"/>
        </w:rPr>
        <w:t>.20</w:t>
      </w:r>
      <w:r w:rsidR="001660CE">
        <w:rPr>
          <w:color w:val="000000"/>
        </w:rPr>
        <w:t>23</w:t>
      </w:r>
      <w:r>
        <w:rPr>
          <w:color w:val="000000"/>
        </w:rPr>
        <w:t xml:space="preserve"> </w:t>
      </w:r>
      <w:r w:rsidR="001660CE">
        <w:rPr>
          <w:color w:val="000000"/>
        </w:rPr>
        <w:t>07</w:t>
      </w:r>
      <w:r>
        <w:rPr>
          <w:color w:val="000000"/>
        </w:rPr>
        <w:t>:</w:t>
      </w:r>
      <w:r w:rsidR="001660CE">
        <w:rPr>
          <w:color w:val="000000"/>
        </w:rPr>
        <w:t>14</w:t>
      </w:r>
      <w:r>
        <w:rPr>
          <w:color w:val="000000"/>
        </w:rPr>
        <w:t>:</w:t>
      </w:r>
      <w:r w:rsidR="001660CE">
        <w:rPr>
          <w:color w:val="000000"/>
        </w:rPr>
        <w:t>30</w:t>
      </w:r>
      <w:r w:rsidRPr="004E5823">
        <w:rPr>
          <w:shd w:val="clear" w:color="auto" w:fill="FFFFFF"/>
        </w:rPr>
        <w:t xml:space="preserve">. </w:t>
      </w:r>
    </w:p>
    <w:p w:rsidR="00725EA5" w:rsidRPr="004E5823" w:rsidRDefault="00725EA5" w:rsidP="00725EA5">
      <w:pPr>
        <w:jc w:val="both"/>
        <w:rPr>
          <w:shd w:val="clear" w:color="auto" w:fill="FFFFFF"/>
        </w:rPr>
      </w:pPr>
    </w:p>
    <w:p w:rsidR="00725EA5" w:rsidRPr="00D65BB6" w:rsidRDefault="00725EA5" w:rsidP="00725EA5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1660CE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946163" w:rsidRPr="00946163" w:rsidRDefault="00946163" w:rsidP="00725EA5">
      <w:pPr>
        <w:pStyle w:val="ab"/>
        <w:rPr>
          <w:szCs w:val="24"/>
        </w:rPr>
      </w:pPr>
    </w:p>
    <w:p w:rsidR="00725EA5" w:rsidRPr="0093562F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725EA5" w:rsidRPr="00D65BB6" w:rsidRDefault="00725EA5" w:rsidP="00725EA5">
      <w:pPr>
        <w:jc w:val="both"/>
      </w:pPr>
      <w:r w:rsidRPr="00D65BB6">
        <w:lastRenderedPageBreak/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725EA5" w:rsidRPr="00667318" w:rsidRDefault="00725EA5" w:rsidP="00725EA5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725EA5" w:rsidRPr="00D65BB6" w:rsidRDefault="00725EA5" w:rsidP="00725EA5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725EA5" w:rsidRPr="00D65BB6" w:rsidRDefault="00725EA5" w:rsidP="00725EA5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4.3.1. Использовать Участок на условиях, установленных Договором;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725EA5" w:rsidRPr="00D65BB6" w:rsidRDefault="00725EA5" w:rsidP="00725EA5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25EA5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725EA5" w:rsidRPr="00D65BB6" w:rsidRDefault="00725EA5" w:rsidP="00725EA5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Default="00725EA5" w:rsidP="00725EA5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725EA5" w:rsidRPr="00C67FA1" w:rsidRDefault="00725EA5" w:rsidP="00725EA5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725EA5" w:rsidRDefault="00725EA5" w:rsidP="00725EA5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Default="00725EA5" w:rsidP="00725EA5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725EA5" w:rsidRPr="00D65BB6" w:rsidRDefault="00725EA5" w:rsidP="00725EA5">
      <w:pPr>
        <w:pStyle w:val="ab"/>
        <w:rPr>
          <w:b/>
          <w:szCs w:val="24"/>
        </w:rPr>
      </w:pPr>
    </w:p>
    <w:p w:rsidR="00725EA5" w:rsidRPr="00D65BB6" w:rsidRDefault="00725EA5" w:rsidP="00725EA5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25EA5" w:rsidRPr="00D65BB6" w:rsidRDefault="00725EA5" w:rsidP="00725EA5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Pr="00D65BB6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725EA5" w:rsidRDefault="00725EA5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E95AD1" w:rsidRDefault="00E95AD1" w:rsidP="00725EA5">
      <w:pPr>
        <w:pStyle w:val="ab"/>
        <w:rPr>
          <w:szCs w:val="24"/>
        </w:rPr>
      </w:pPr>
    </w:p>
    <w:p w:rsidR="00725EA5" w:rsidRPr="00D65BB6" w:rsidRDefault="00725EA5" w:rsidP="00725EA5">
      <w:pPr>
        <w:jc w:val="right"/>
      </w:pPr>
      <w:r w:rsidRPr="00D65BB6">
        <w:lastRenderedPageBreak/>
        <w:t>Приложение № 1</w:t>
      </w:r>
    </w:p>
    <w:p w:rsidR="00725EA5" w:rsidRDefault="00725EA5" w:rsidP="00725EA5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725EA5" w:rsidRPr="00D65BB6" w:rsidRDefault="00725EA5" w:rsidP="00725EA5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725EA5" w:rsidRPr="00D65BB6" w:rsidRDefault="00725EA5" w:rsidP="00725EA5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center"/>
        <w:rPr>
          <w:b/>
        </w:rPr>
      </w:pPr>
      <w:r w:rsidRPr="00D65BB6">
        <w:rPr>
          <w:b/>
        </w:rPr>
        <w:t>АКТ</w:t>
      </w:r>
    </w:p>
    <w:p w:rsidR="00725EA5" w:rsidRDefault="00725EA5" w:rsidP="00725EA5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725EA5" w:rsidRPr="00D65BB6" w:rsidRDefault="00725EA5" w:rsidP="00725EA5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725EA5" w:rsidRPr="00D65BB6" w:rsidRDefault="00725EA5" w:rsidP="00725EA5">
      <w:pPr>
        <w:jc w:val="both"/>
        <w:rPr>
          <w:b/>
        </w:rPr>
      </w:pPr>
    </w:p>
    <w:p w:rsidR="00725EA5" w:rsidRPr="00D65BB6" w:rsidRDefault="00725EA5" w:rsidP="00725EA5">
      <w:pPr>
        <w:jc w:val="both"/>
        <w:rPr>
          <w:b/>
        </w:rPr>
      </w:pPr>
    </w:p>
    <w:p w:rsidR="00725EA5" w:rsidRDefault="00725EA5" w:rsidP="00725EA5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725EA5" w:rsidRDefault="00725EA5" w:rsidP="00725EA5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="00E95AD1" w:rsidRPr="00E95AD1">
        <w:t xml:space="preserve">земельный участок </w:t>
      </w:r>
      <w:r w:rsidR="00E95AD1" w:rsidRPr="00E95AD1">
        <w:rPr>
          <w:sz w:val="23"/>
          <w:szCs w:val="23"/>
        </w:rPr>
        <w:t xml:space="preserve">с кадастровым номером </w:t>
      </w:r>
      <w:r w:rsidR="00E95AD1" w:rsidRPr="00E95AD1">
        <w:rPr>
          <w:rFonts w:eastAsia="TimesNewRomanPSMT"/>
          <w:sz w:val="23"/>
          <w:szCs w:val="23"/>
        </w:rPr>
        <w:t>45:17:010101:373(1)</w:t>
      </w:r>
      <w:r w:rsidR="00E95AD1" w:rsidRPr="00E95AD1">
        <w:rPr>
          <w:sz w:val="23"/>
          <w:szCs w:val="23"/>
        </w:rPr>
        <w:t>, площадь</w:t>
      </w:r>
      <w:r w:rsidR="00E95AD1">
        <w:rPr>
          <w:sz w:val="23"/>
          <w:szCs w:val="23"/>
        </w:rPr>
        <w:t>ю</w:t>
      </w:r>
      <w:r w:rsidR="00E95AD1" w:rsidRPr="00E95AD1">
        <w:rPr>
          <w:sz w:val="23"/>
          <w:szCs w:val="23"/>
        </w:rPr>
        <w:t xml:space="preserve"> 84000,25 кв.м., местоположение</w:t>
      </w:r>
      <w:r w:rsidR="00E95AD1">
        <w:rPr>
          <w:sz w:val="23"/>
          <w:szCs w:val="23"/>
        </w:rPr>
        <w:t>м</w:t>
      </w:r>
      <w:r w:rsidR="00E95AD1" w:rsidRPr="00E95AD1">
        <w:rPr>
          <w:sz w:val="23"/>
          <w:szCs w:val="23"/>
        </w:rPr>
        <w:t>: Курганская область, Сафакулевский район, в границах СПК «Са</w:t>
      </w:r>
      <w:r w:rsidR="00E95AD1">
        <w:rPr>
          <w:sz w:val="23"/>
          <w:szCs w:val="23"/>
        </w:rPr>
        <w:t xml:space="preserve">факулевский», категория земель: </w:t>
      </w:r>
      <w:r w:rsidR="00E95AD1"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725EA5" w:rsidRDefault="00725EA5" w:rsidP="00725EA5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725EA5" w:rsidRPr="00D65BB6" w:rsidRDefault="00725EA5" w:rsidP="00725EA5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</w:p>
    <w:p w:rsidR="001660CE" w:rsidRPr="00D65BB6" w:rsidRDefault="001660CE" w:rsidP="00725EA5">
      <w:pPr>
        <w:jc w:val="both"/>
      </w:pPr>
    </w:p>
    <w:p w:rsidR="00725EA5" w:rsidRPr="00D65BB6" w:rsidRDefault="00725EA5" w:rsidP="00725EA5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725EA5" w:rsidRPr="00D65BB6" w:rsidRDefault="00725EA5" w:rsidP="00725EA5">
      <w:pPr>
        <w:jc w:val="both"/>
        <w:rPr>
          <w:b/>
        </w:rPr>
      </w:pPr>
    </w:p>
    <w:p w:rsidR="00725EA5" w:rsidRPr="00D65BB6" w:rsidRDefault="00725EA5" w:rsidP="00725EA5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725EA5" w:rsidRPr="00D65BB6" w:rsidRDefault="00725EA5" w:rsidP="00725EA5">
      <w:pPr>
        <w:jc w:val="both"/>
        <w:rPr>
          <w:b/>
        </w:rPr>
      </w:pPr>
    </w:p>
    <w:p w:rsidR="00725EA5" w:rsidRDefault="00725EA5" w:rsidP="00725EA5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725EA5" w:rsidRPr="00D65BB6" w:rsidRDefault="00725EA5" w:rsidP="00725EA5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25EA5" w:rsidRDefault="00725EA5" w:rsidP="00725EA5">
      <w:pPr>
        <w:jc w:val="both"/>
      </w:pPr>
    </w:p>
    <w:p w:rsidR="00725EA5" w:rsidRDefault="00725EA5" w:rsidP="00725EA5">
      <w:pPr>
        <w:jc w:val="both"/>
      </w:pPr>
    </w:p>
    <w:p w:rsidR="00725EA5" w:rsidRPr="00D65BB6" w:rsidRDefault="00725EA5" w:rsidP="00725EA5">
      <w:pPr>
        <w:jc w:val="both"/>
      </w:pPr>
    </w:p>
    <w:p w:rsidR="00725EA5" w:rsidRPr="00D65BB6" w:rsidRDefault="00725EA5" w:rsidP="00725EA5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725EA5" w:rsidRPr="00D65BB6" w:rsidRDefault="00725EA5" w:rsidP="00725EA5">
      <w:pPr>
        <w:jc w:val="both"/>
      </w:pPr>
    </w:p>
    <w:p w:rsidR="00725EA5" w:rsidRDefault="00725EA5" w:rsidP="00725EA5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725EA5" w:rsidP="00725EA5">
      <w:pPr>
        <w:rPr>
          <w:b/>
        </w:rPr>
      </w:pPr>
      <w:r w:rsidRPr="00D65BB6">
        <w:rPr>
          <w:b/>
        </w:rPr>
        <w:t xml:space="preserve">   </w:t>
      </w: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946163" w:rsidRDefault="00946163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1660CE">
      <w:pPr>
        <w:ind w:firstLine="708"/>
        <w:jc w:val="right"/>
      </w:pPr>
      <w:r>
        <w:lastRenderedPageBreak/>
        <w:t>Приложение № 3</w:t>
      </w:r>
    </w:p>
    <w:p w:rsidR="001660CE" w:rsidRDefault="001660CE" w:rsidP="001660CE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1660CE" w:rsidRDefault="001660CE" w:rsidP="001660CE">
      <w:pPr>
        <w:spacing w:line="192" w:lineRule="auto"/>
        <w:jc w:val="center"/>
        <w:rPr>
          <w:b/>
          <w:szCs w:val="20"/>
          <w:lang w:eastAsia="en-US"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1660CE" w:rsidRDefault="001660CE" w:rsidP="001660CE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5"/>
      </w:r>
      <w:r>
        <w:rPr>
          <w:sz w:val="20"/>
          <w:szCs w:val="19"/>
        </w:rPr>
        <w:t xml:space="preserve">    </w:t>
      </w:r>
    </w:p>
    <w:p w:rsidR="001660CE" w:rsidRDefault="001660CE" w:rsidP="001660CE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1660CE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6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1660CE" w:rsidRDefault="001660CE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1660CE" w:rsidRDefault="001660CE" w:rsidP="001660C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1660CE" w:rsidRDefault="001660CE" w:rsidP="001660CE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1660CE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</w:tbl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2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236000,14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1660CE" w:rsidRDefault="001660CE" w:rsidP="001660CE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1660CE" w:rsidRDefault="001660CE" w:rsidP="001660C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7"/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1660CE" w:rsidRDefault="001660CE" w:rsidP="001660CE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1660CE" w:rsidRDefault="001660CE" w:rsidP="001660CE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1660CE" w:rsidRDefault="001660CE" w:rsidP="001660CE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1660CE" w:rsidRDefault="001660CE" w:rsidP="001660CE"/>
    <w:p w:rsidR="001660CE" w:rsidRDefault="001660CE" w:rsidP="001660CE"/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3E7FFB" w:rsidRDefault="003E7FFB" w:rsidP="001660CE"/>
    <w:p w:rsidR="00946163" w:rsidRDefault="00946163" w:rsidP="001660CE"/>
    <w:p w:rsidR="00946163" w:rsidRDefault="00946163" w:rsidP="001660CE"/>
    <w:p w:rsidR="001660CE" w:rsidRDefault="001660CE" w:rsidP="001660CE"/>
    <w:p w:rsidR="001660CE" w:rsidRDefault="001660CE" w:rsidP="001660CE">
      <w:pPr>
        <w:ind w:firstLine="708"/>
        <w:jc w:val="right"/>
      </w:pPr>
      <w:r>
        <w:lastRenderedPageBreak/>
        <w:t>Приложение № 4</w:t>
      </w:r>
    </w:p>
    <w:p w:rsidR="001660CE" w:rsidRPr="00F904A6" w:rsidRDefault="001660CE" w:rsidP="001660CE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</w:p>
    <w:p w:rsidR="001660CE" w:rsidRPr="00D65BB6" w:rsidRDefault="001660CE" w:rsidP="001660CE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>от</w:t>
      </w:r>
      <w:r w:rsidR="00946163">
        <w:rPr>
          <w:color w:val="000000"/>
        </w:rPr>
        <w:t xml:space="preserve"> 25.06</w:t>
      </w:r>
      <w:r w:rsidR="003E7FFB" w:rsidRPr="006B2375">
        <w:t xml:space="preserve">.2025 года  № </w:t>
      </w:r>
      <w:r w:rsidR="00946163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</w:pPr>
      <w:r w:rsidRPr="00D65BB6">
        <w:rPr>
          <w:b/>
        </w:rPr>
        <w:t>1. Предмет договора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1660CE">
        <w:rPr>
          <w:sz w:val="23"/>
          <w:szCs w:val="23"/>
        </w:rPr>
        <w:t xml:space="preserve">номером </w:t>
      </w:r>
      <w:r w:rsidRPr="001660CE">
        <w:rPr>
          <w:rFonts w:eastAsia="TimesNewRomanPSMT"/>
          <w:sz w:val="23"/>
          <w:szCs w:val="23"/>
        </w:rPr>
        <w:t>45:17:010101:373(2)</w:t>
      </w:r>
      <w:r w:rsidRPr="001660CE">
        <w:rPr>
          <w:sz w:val="23"/>
          <w:szCs w:val="23"/>
        </w:rPr>
        <w:t>, площадью: 236000,14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1660CE" w:rsidRDefault="001660CE" w:rsidP="001660CE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1660CE" w:rsidRPr="0085398B" w:rsidRDefault="001660CE" w:rsidP="001660CE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1660CE" w:rsidRPr="004E5823" w:rsidRDefault="001660CE" w:rsidP="001660CE">
      <w:pPr>
        <w:jc w:val="both"/>
        <w:rPr>
          <w:shd w:val="clear" w:color="auto" w:fill="FFFFFF"/>
        </w:rPr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1660CE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93562F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1660CE" w:rsidRPr="00D65BB6" w:rsidRDefault="001660CE" w:rsidP="001660CE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1660CE" w:rsidRPr="00667318" w:rsidRDefault="001660CE" w:rsidP="001660CE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1660CE" w:rsidRPr="00D65BB6" w:rsidRDefault="001660CE" w:rsidP="001660CE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1660CE" w:rsidRPr="00D65BB6" w:rsidRDefault="001660CE" w:rsidP="001660CE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46163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1660CE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lastRenderedPageBreak/>
        <w:t>7. Рассмотрение и урегулирование споров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1660CE" w:rsidRPr="00C67FA1" w:rsidRDefault="001660CE" w:rsidP="001660CE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1660CE" w:rsidRDefault="001660CE" w:rsidP="001660CE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jc w:val="right"/>
      </w:pPr>
      <w:r w:rsidRPr="00D65BB6">
        <w:lastRenderedPageBreak/>
        <w:t>Приложение № 1</w:t>
      </w:r>
    </w:p>
    <w:p w:rsidR="001660CE" w:rsidRDefault="001660CE" w:rsidP="001660CE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1660CE" w:rsidRPr="00D65BB6" w:rsidRDefault="001660CE" w:rsidP="001660CE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АКТ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1660CE">
        <w:rPr>
          <w:rFonts w:eastAsia="TimesNewRomanPSMT"/>
          <w:sz w:val="23"/>
          <w:szCs w:val="23"/>
        </w:rPr>
        <w:t>45:17:010101:373(2)</w:t>
      </w:r>
      <w:r w:rsidRPr="001660CE">
        <w:rPr>
          <w:sz w:val="23"/>
          <w:szCs w:val="23"/>
        </w:rPr>
        <w:t>, площадью: 236000,14 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1660CE" w:rsidRDefault="001660CE" w:rsidP="001660CE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1660CE" w:rsidRPr="00D65BB6" w:rsidRDefault="001660CE" w:rsidP="001660CE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1660CE" w:rsidP="00725EA5">
      <w:pPr>
        <w:rPr>
          <w:b/>
        </w:rPr>
      </w:pPr>
    </w:p>
    <w:p w:rsidR="00DB323D" w:rsidRDefault="00725EA5" w:rsidP="00725EA5">
      <w:pPr>
        <w:rPr>
          <w:b/>
        </w:rPr>
      </w:pPr>
      <w:r w:rsidRPr="00D65BB6">
        <w:rPr>
          <w:b/>
        </w:rPr>
        <w:t xml:space="preserve">                 </w:t>
      </w: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725EA5">
      <w:pPr>
        <w:rPr>
          <w:b/>
        </w:rPr>
      </w:pPr>
    </w:p>
    <w:p w:rsidR="001660CE" w:rsidRDefault="001660CE" w:rsidP="001660CE">
      <w:pPr>
        <w:ind w:firstLine="708"/>
        <w:jc w:val="right"/>
      </w:pPr>
      <w:r>
        <w:lastRenderedPageBreak/>
        <w:t>Приложение № 5</w:t>
      </w:r>
    </w:p>
    <w:p w:rsidR="001660CE" w:rsidRDefault="001660CE" w:rsidP="001660CE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1660CE" w:rsidRDefault="001660CE" w:rsidP="001660CE">
      <w:pPr>
        <w:spacing w:line="192" w:lineRule="auto"/>
        <w:jc w:val="center"/>
        <w:rPr>
          <w:b/>
          <w:szCs w:val="20"/>
          <w:lang w:eastAsia="en-US"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1660CE" w:rsidRDefault="001660CE" w:rsidP="001660CE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8"/>
      </w:r>
      <w:r>
        <w:rPr>
          <w:sz w:val="20"/>
          <w:szCs w:val="19"/>
        </w:rPr>
        <w:t xml:space="preserve">    </w:t>
      </w:r>
    </w:p>
    <w:p w:rsidR="001660CE" w:rsidRDefault="001660CE" w:rsidP="001660CE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1660CE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9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1660CE" w:rsidRDefault="001660CE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1660CE" w:rsidRDefault="001660CE" w:rsidP="001660C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1660CE" w:rsidRDefault="001660CE" w:rsidP="001660CE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1660CE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</w:tbl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3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99000,48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1660CE" w:rsidRDefault="001660CE" w:rsidP="001660CE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1660CE" w:rsidRDefault="001660CE" w:rsidP="001660C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0"/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1660CE" w:rsidRDefault="001660CE" w:rsidP="001660CE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1660CE" w:rsidRDefault="001660CE" w:rsidP="001660CE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1660CE" w:rsidRDefault="001660CE" w:rsidP="001660CE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1660CE" w:rsidRDefault="001660CE" w:rsidP="001660CE"/>
    <w:p w:rsidR="001660CE" w:rsidRDefault="001660CE" w:rsidP="001660CE"/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>
      <w:pPr>
        <w:ind w:firstLine="708"/>
        <w:jc w:val="right"/>
      </w:pPr>
      <w:r>
        <w:lastRenderedPageBreak/>
        <w:t>Приложение № 6</w:t>
      </w:r>
    </w:p>
    <w:p w:rsidR="001660CE" w:rsidRPr="00F904A6" w:rsidRDefault="001660CE" w:rsidP="001660CE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</w:p>
    <w:p w:rsidR="001660CE" w:rsidRPr="00D65BB6" w:rsidRDefault="001660CE" w:rsidP="001660CE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>от</w:t>
      </w:r>
      <w:r w:rsidR="00946163">
        <w:rPr>
          <w:color w:val="000000"/>
        </w:rPr>
        <w:t xml:space="preserve"> 25.06.</w:t>
      </w:r>
      <w:r w:rsidR="003E7FFB" w:rsidRPr="006B2375">
        <w:t xml:space="preserve">2025 года  № </w:t>
      </w:r>
      <w:r w:rsidR="00946163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</w:pPr>
      <w:r w:rsidRPr="00D65BB6">
        <w:rPr>
          <w:b/>
        </w:rPr>
        <w:t>1. Предмет договора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1660CE">
        <w:rPr>
          <w:sz w:val="23"/>
          <w:szCs w:val="23"/>
        </w:rPr>
        <w:t xml:space="preserve">номером </w:t>
      </w:r>
      <w:r w:rsidRPr="001660CE">
        <w:rPr>
          <w:rFonts w:eastAsia="TimesNewRomanPSMT"/>
          <w:sz w:val="23"/>
          <w:szCs w:val="23"/>
        </w:rPr>
        <w:t>45:17:010101:373(3)</w:t>
      </w:r>
      <w:r w:rsidRPr="001660CE">
        <w:rPr>
          <w:sz w:val="23"/>
          <w:szCs w:val="23"/>
        </w:rPr>
        <w:t>, площадью: 99000,48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1660CE" w:rsidRDefault="001660CE" w:rsidP="001660CE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1660CE" w:rsidRPr="0085398B" w:rsidRDefault="001660CE" w:rsidP="001660CE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1660CE" w:rsidRPr="004E5823" w:rsidRDefault="001660CE" w:rsidP="001660CE">
      <w:pPr>
        <w:jc w:val="both"/>
        <w:rPr>
          <w:shd w:val="clear" w:color="auto" w:fill="FFFFFF"/>
        </w:rPr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1660CE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93562F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1660CE" w:rsidRPr="00D65BB6" w:rsidRDefault="001660CE" w:rsidP="001660CE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1660CE" w:rsidRPr="00667318" w:rsidRDefault="001660CE" w:rsidP="001660CE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1660CE" w:rsidRPr="00D65BB6" w:rsidRDefault="001660CE" w:rsidP="001660CE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1660CE" w:rsidRPr="00D65BB6" w:rsidRDefault="001660CE" w:rsidP="001660CE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660CE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1660CE" w:rsidRPr="00C67FA1" w:rsidRDefault="001660CE" w:rsidP="001660CE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1660CE" w:rsidRDefault="001660CE" w:rsidP="001660CE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946163" w:rsidRDefault="00946163" w:rsidP="001660CE">
      <w:pPr>
        <w:pStyle w:val="ab"/>
        <w:rPr>
          <w:szCs w:val="24"/>
        </w:rPr>
      </w:pPr>
    </w:p>
    <w:p w:rsidR="001660CE" w:rsidRPr="00D65BB6" w:rsidRDefault="001660CE" w:rsidP="001660CE">
      <w:pPr>
        <w:jc w:val="right"/>
      </w:pPr>
      <w:r w:rsidRPr="00D65BB6">
        <w:lastRenderedPageBreak/>
        <w:t>Приложение № 1</w:t>
      </w:r>
    </w:p>
    <w:p w:rsidR="001660CE" w:rsidRDefault="001660CE" w:rsidP="001660CE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1660CE" w:rsidRPr="00D65BB6" w:rsidRDefault="001660CE" w:rsidP="001660CE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АКТ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1660CE">
        <w:rPr>
          <w:rFonts w:eastAsia="TimesNewRomanPSMT"/>
          <w:sz w:val="23"/>
          <w:szCs w:val="23"/>
        </w:rPr>
        <w:t>45:17:010101:373(3)</w:t>
      </w:r>
      <w:r w:rsidRPr="001660CE">
        <w:rPr>
          <w:sz w:val="23"/>
          <w:szCs w:val="23"/>
        </w:rPr>
        <w:t>, площадью: 99000,48 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1660CE" w:rsidRDefault="001660CE" w:rsidP="001660CE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1660CE" w:rsidRPr="00D65BB6" w:rsidRDefault="001660CE" w:rsidP="001660CE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725EA5"/>
    <w:p w:rsidR="001660CE" w:rsidRDefault="001660CE" w:rsidP="001660CE">
      <w:pPr>
        <w:ind w:firstLine="708"/>
        <w:jc w:val="right"/>
      </w:pPr>
      <w:r>
        <w:lastRenderedPageBreak/>
        <w:t xml:space="preserve">Приложение № </w:t>
      </w:r>
      <w:r w:rsidR="00DE3856">
        <w:t>7</w:t>
      </w:r>
    </w:p>
    <w:p w:rsidR="001660CE" w:rsidRDefault="001660CE" w:rsidP="001660CE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1660CE" w:rsidRDefault="001660CE" w:rsidP="001660CE">
      <w:pPr>
        <w:spacing w:line="192" w:lineRule="auto"/>
        <w:jc w:val="center"/>
        <w:rPr>
          <w:b/>
          <w:szCs w:val="20"/>
          <w:lang w:eastAsia="en-US"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</w:p>
    <w:p w:rsidR="001660CE" w:rsidRDefault="001660CE" w:rsidP="001660CE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1660CE" w:rsidRDefault="001660CE" w:rsidP="001660CE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1660CE" w:rsidRDefault="001660CE" w:rsidP="001660CE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1660CE" w:rsidRDefault="001660CE" w:rsidP="001660C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1"/>
      </w:r>
      <w:r>
        <w:rPr>
          <w:sz w:val="20"/>
          <w:szCs w:val="19"/>
        </w:rPr>
        <w:t xml:space="preserve">    </w:t>
      </w:r>
    </w:p>
    <w:p w:rsidR="001660CE" w:rsidRDefault="001660CE" w:rsidP="001660CE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1660CE" w:rsidTr="001660CE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1660CE" w:rsidTr="001660CE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2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1660CE" w:rsidRDefault="001660CE" w:rsidP="001660CE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1660CE" w:rsidRDefault="001660CE" w:rsidP="001660CE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1660CE" w:rsidRDefault="001660CE" w:rsidP="001660CE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1660CE" w:rsidRDefault="001660CE" w:rsidP="001660C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1660CE" w:rsidRDefault="001660CE" w:rsidP="001660CE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1660CE" w:rsidTr="001660CE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  <w:tr w:rsidR="001660CE" w:rsidTr="001660C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0CE" w:rsidRDefault="001660CE" w:rsidP="001660CE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CE" w:rsidRDefault="001660CE" w:rsidP="001660CE">
            <w:pPr>
              <w:ind w:firstLine="143"/>
              <w:rPr>
                <w:sz w:val="22"/>
              </w:rPr>
            </w:pPr>
          </w:p>
        </w:tc>
      </w:tr>
    </w:tbl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0"/>
          <w:szCs w:val="19"/>
          <w:lang w:eastAsia="en-US"/>
        </w:rPr>
      </w:pPr>
    </w:p>
    <w:p w:rsidR="001660CE" w:rsidRDefault="001660CE" w:rsidP="001660CE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 w:rsidR="00DE3856">
        <w:rPr>
          <w:rFonts w:eastAsia="TimesNewRomanPSMT"/>
          <w:b/>
          <w:sz w:val="23"/>
          <w:szCs w:val="23"/>
        </w:rPr>
        <w:t>4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 xml:space="preserve">: </w:t>
      </w:r>
      <w:r w:rsidR="00DE3856">
        <w:rPr>
          <w:b/>
          <w:sz w:val="23"/>
          <w:szCs w:val="23"/>
        </w:rPr>
        <w:t>98000,25</w:t>
      </w:r>
      <w:r w:rsidRPr="0058043C">
        <w:rPr>
          <w:b/>
          <w:sz w:val="23"/>
          <w:szCs w:val="23"/>
        </w:rPr>
        <w:t xml:space="preserve">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1660CE" w:rsidRDefault="001660CE" w:rsidP="001660CE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1660CE" w:rsidRDefault="001660CE" w:rsidP="001660CE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3"/>
      </w:r>
    </w:p>
    <w:p w:rsidR="001660CE" w:rsidRDefault="001660CE" w:rsidP="001660CE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1660CE" w:rsidRDefault="001660CE" w:rsidP="001660CE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1660CE" w:rsidRDefault="001660CE" w:rsidP="001660CE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1660CE" w:rsidRDefault="001660CE" w:rsidP="001660CE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1660CE" w:rsidRDefault="001660CE" w:rsidP="001660CE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1660CE" w:rsidRDefault="001660CE" w:rsidP="001660CE"/>
    <w:p w:rsidR="001660CE" w:rsidRDefault="001660CE" w:rsidP="001660CE"/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>
      <w:pPr>
        <w:rPr>
          <w:rFonts w:eastAsia="Calibri"/>
          <w:b/>
          <w:bCs/>
          <w:color w:val="000000"/>
          <w:lang w:eastAsia="en-US"/>
        </w:rPr>
      </w:pPr>
    </w:p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1660CE" w:rsidRDefault="001660CE" w:rsidP="001660CE"/>
    <w:p w:rsidR="003E7FFB" w:rsidRDefault="003E7FFB" w:rsidP="001660CE"/>
    <w:p w:rsidR="00946163" w:rsidRDefault="00946163" w:rsidP="001660CE"/>
    <w:p w:rsidR="00946163" w:rsidRDefault="00946163" w:rsidP="001660CE"/>
    <w:p w:rsidR="00946163" w:rsidRDefault="00946163" w:rsidP="001660CE"/>
    <w:p w:rsidR="001660CE" w:rsidRDefault="001660CE" w:rsidP="001660CE"/>
    <w:p w:rsidR="001660CE" w:rsidRDefault="001660CE" w:rsidP="001660CE">
      <w:pPr>
        <w:ind w:firstLine="708"/>
        <w:jc w:val="right"/>
      </w:pPr>
      <w:r>
        <w:lastRenderedPageBreak/>
        <w:t xml:space="preserve">Приложение № </w:t>
      </w:r>
      <w:r w:rsidR="00DE3856">
        <w:t>8</w:t>
      </w:r>
    </w:p>
    <w:p w:rsidR="001660CE" w:rsidRPr="00F904A6" w:rsidRDefault="001660CE" w:rsidP="001660CE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</w:p>
    <w:p w:rsidR="001660CE" w:rsidRPr="00D65BB6" w:rsidRDefault="001660CE" w:rsidP="001660CE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946163">
        <w:rPr>
          <w:color w:val="000000"/>
        </w:rPr>
        <w:t>25.06</w:t>
      </w:r>
      <w:r w:rsidR="003E7FFB" w:rsidRPr="006B2375">
        <w:t xml:space="preserve">.2025 года  № </w:t>
      </w:r>
      <w:r w:rsidR="00946163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</w:pPr>
      <w:r w:rsidRPr="00D65BB6">
        <w:rPr>
          <w:b/>
        </w:rPr>
        <w:t>1. Предмет договора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="00DE3856" w:rsidRPr="00DE3856">
        <w:rPr>
          <w:rFonts w:eastAsia="TimesNewRomanPSMT"/>
          <w:sz w:val="23"/>
          <w:szCs w:val="23"/>
        </w:rPr>
        <w:t>45:17:010101:373(4)</w:t>
      </w:r>
      <w:r w:rsidR="00DE3856" w:rsidRPr="00DE3856">
        <w:rPr>
          <w:sz w:val="23"/>
          <w:szCs w:val="23"/>
        </w:rPr>
        <w:t>, площадью: 98000,25</w:t>
      </w:r>
      <w:r w:rsidRPr="00DE3856">
        <w:rPr>
          <w:sz w:val="23"/>
          <w:szCs w:val="23"/>
        </w:rPr>
        <w:t xml:space="preserve"> кв</w:t>
      </w:r>
      <w:r w:rsidRPr="001660CE">
        <w:rPr>
          <w:sz w:val="23"/>
          <w:szCs w:val="23"/>
        </w:rPr>
        <w:t>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1660CE" w:rsidRDefault="001660CE" w:rsidP="001660CE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1660CE" w:rsidRPr="0085398B" w:rsidRDefault="001660CE" w:rsidP="001660CE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1660CE" w:rsidRPr="004E5823" w:rsidRDefault="001660CE" w:rsidP="001660CE">
      <w:pPr>
        <w:jc w:val="both"/>
        <w:rPr>
          <w:shd w:val="clear" w:color="auto" w:fill="FFFFFF"/>
        </w:rPr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3E7FFB" w:rsidRPr="00D65BB6" w:rsidRDefault="003E7FFB" w:rsidP="001660CE">
      <w:pPr>
        <w:pStyle w:val="ab"/>
        <w:rPr>
          <w:b/>
          <w:szCs w:val="24"/>
        </w:rPr>
      </w:pPr>
    </w:p>
    <w:p w:rsidR="001660CE" w:rsidRPr="0093562F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1660CE" w:rsidRPr="00D65BB6" w:rsidRDefault="001660CE" w:rsidP="001660CE">
      <w:pPr>
        <w:jc w:val="both"/>
      </w:pPr>
      <w:r w:rsidRPr="00D65BB6">
        <w:lastRenderedPageBreak/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1660CE" w:rsidRPr="00667318" w:rsidRDefault="001660CE" w:rsidP="001660CE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1660CE" w:rsidRPr="00D65BB6" w:rsidRDefault="001660CE" w:rsidP="001660CE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lastRenderedPageBreak/>
        <w:t xml:space="preserve">   4.3.1. Использовать Участок на условиях, установленных Договором;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1660CE" w:rsidRPr="00D65BB6" w:rsidRDefault="001660CE" w:rsidP="001660CE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660CE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1660CE" w:rsidRPr="00D65BB6" w:rsidRDefault="001660CE" w:rsidP="001660CE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1660CE" w:rsidRPr="00C67FA1" w:rsidRDefault="001660CE" w:rsidP="001660CE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1660CE" w:rsidRDefault="001660CE" w:rsidP="001660CE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1660CE" w:rsidRPr="00D65BB6" w:rsidRDefault="001660CE" w:rsidP="001660CE">
      <w:pPr>
        <w:pStyle w:val="ab"/>
        <w:rPr>
          <w:b/>
          <w:szCs w:val="24"/>
        </w:rPr>
      </w:pPr>
    </w:p>
    <w:p w:rsidR="001660CE" w:rsidRPr="00D65BB6" w:rsidRDefault="001660CE" w:rsidP="001660CE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3E7FFB" w:rsidRDefault="003E7FFB" w:rsidP="001660CE">
      <w:pPr>
        <w:pStyle w:val="ab"/>
        <w:rPr>
          <w:szCs w:val="24"/>
        </w:rPr>
      </w:pPr>
    </w:p>
    <w:p w:rsidR="001660CE" w:rsidRDefault="001660CE" w:rsidP="001660CE">
      <w:pPr>
        <w:pStyle w:val="ab"/>
        <w:rPr>
          <w:szCs w:val="24"/>
        </w:rPr>
      </w:pPr>
    </w:p>
    <w:p w:rsidR="001660CE" w:rsidRPr="00D65BB6" w:rsidRDefault="001660CE" w:rsidP="001660CE">
      <w:pPr>
        <w:jc w:val="right"/>
      </w:pPr>
      <w:r w:rsidRPr="00D65BB6">
        <w:lastRenderedPageBreak/>
        <w:t>Приложение № 1</w:t>
      </w:r>
    </w:p>
    <w:p w:rsidR="001660CE" w:rsidRDefault="001660CE" w:rsidP="001660CE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1660CE" w:rsidRPr="00D65BB6" w:rsidRDefault="001660CE" w:rsidP="001660CE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center"/>
        <w:rPr>
          <w:b/>
        </w:rPr>
      </w:pPr>
      <w:r w:rsidRPr="00D65BB6">
        <w:rPr>
          <w:b/>
        </w:rPr>
        <w:t>АКТ</w:t>
      </w:r>
    </w:p>
    <w:p w:rsidR="001660CE" w:rsidRDefault="001660CE" w:rsidP="001660CE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1660CE" w:rsidRPr="00D65BB6" w:rsidRDefault="001660CE" w:rsidP="001660CE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1660CE" w:rsidRDefault="001660CE" w:rsidP="001660CE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DE3856" w:rsidRPr="00DE3856">
        <w:rPr>
          <w:rFonts w:eastAsia="TimesNewRomanPSMT"/>
          <w:sz w:val="23"/>
          <w:szCs w:val="23"/>
        </w:rPr>
        <w:t>45:17:010101:373(4)</w:t>
      </w:r>
      <w:r w:rsidR="00DE3856" w:rsidRPr="00DE3856">
        <w:rPr>
          <w:sz w:val="23"/>
          <w:szCs w:val="23"/>
        </w:rPr>
        <w:t>, площадью: 98000,25</w:t>
      </w:r>
      <w:r w:rsidR="00DE3856">
        <w:rPr>
          <w:sz w:val="23"/>
          <w:szCs w:val="23"/>
        </w:rPr>
        <w:t xml:space="preserve">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1660CE" w:rsidRDefault="001660CE" w:rsidP="001660CE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1660CE" w:rsidRPr="00D65BB6" w:rsidRDefault="001660CE" w:rsidP="001660CE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1660CE" w:rsidRPr="00D65BB6" w:rsidRDefault="001660CE" w:rsidP="001660CE">
      <w:pPr>
        <w:jc w:val="both"/>
        <w:rPr>
          <w:b/>
        </w:rPr>
      </w:pPr>
    </w:p>
    <w:p w:rsidR="001660CE" w:rsidRDefault="001660CE" w:rsidP="001660CE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1660CE" w:rsidRPr="00D65BB6" w:rsidRDefault="001660CE" w:rsidP="001660CE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1660CE" w:rsidRDefault="001660CE" w:rsidP="001660CE">
      <w:pPr>
        <w:jc w:val="both"/>
      </w:pPr>
    </w:p>
    <w:p w:rsidR="001660CE" w:rsidRDefault="001660CE" w:rsidP="001660CE">
      <w:pPr>
        <w:jc w:val="both"/>
      </w:pPr>
    </w:p>
    <w:p w:rsidR="001660CE" w:rsidRPr="00D65BB6" w:rsidRDefault="001660CE" w:rsidP="001660CE">
      <w:pPr>
        <w:jc w:val="both"/>
      </w:pPr>
    </w:p>
    <w:p w:rsidR="001660CE" w:rsidRPr="00D65BB6" w:rsidRDefault="001660CE" w:rsidP="001660CE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1660CE" w:rsidRPr="00D65BB6" w:rsidRDefault="001660CE" w:rsidP="001660CE">
      <w:pPr>
        <w:jc w:val="both"/>
      </w:pPr>
    </w:p>
    <w:p w:rsidR="001660CE" w:rsidRDefault="001660CE" w:rsidP="001660CE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1660CE" w:rsidRDefault="001660CE" w:rsidP="00725EA5"/>
    <w:p w:rsidR="001660CE" w:rsidRDefault="001660CE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725EA5"/>
    <w:p w:rsidR="00DE3856" w:rsidRDefault="00DE3856" w:rsidP="00DE3856">
      <w:pPr>
        <w:ind w:firstLine="708"/>
        <w:jc w:val="right"/>
      </w:pPr>
      <w:r>
        <w:lastRenderedPageBreak/>
        <w:t>Приложение № 9</w:t>
      </w:r>
    </w:p>
    <w:p w:rsidR="00DE3856" w:rsidRDefault="00DE3856" w:rsidP="00DE3856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E3856" w:rsidRDefault="00DE3856" w:rsidP="00DE3856">
      <w:pPr>
        <w:spacing w:line="192" w:lineRule="auto"/>
        <w:jc w:val="center"/>
        <w:rPr>
          <w:b/>
          <w:szCs w:val="20"/>
          <w:lang w:eastAsia="en-US"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E3856" w:rsidRDefault="00DE3856" w:rsidP="00DE3856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4"/>
      </w:r>
      <w:r>
        <w:rPr>
          <w:sz w:val="20"/>
          <w:szCs w:val="19"/>
        </w:rPr>
        <w:t xml:space="preserve">    </w:t>
      </w:r>
    </w:p>
    <w:p w:rsidR="00DE3856" w:rsidRDefault="00DE3856" w:rsidP="00DE3856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E3856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5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E3856" w:rsidRDefault="00DE3856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E3856" w:rsidRDefault="00DE3856" w:rsidP="00DE3856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E3856" w:rsidRDefault="00DE3856" w:rsidP="00DE3856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E3856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</w:tbl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5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64000,36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E3856" w:rsidRDefault="00DE3856" w:rsidP="00DE3856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E3856" w:rsidRDefault="00DE3856" w:rsidP="00DE3856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6"/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E3856" w:rsidRDefault="00DE3856" w:rsidP="00DE3856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E3856" w:rsidRDefault="00DE3856" w:rsidP="00DE3856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E3856" w:rsidRDefault="00DE3856" w:rsidP="00DE3856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E3856" w:rsidRDefault="00DE3856" w:rsidP="00DE3856"/>
    <w:p w:rsidR="00DE3856" w:rsidRDefault="00DE3856" w:rsidP="00DE3856"/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>
      <w:pPr>
        <w:ind w:firstLine="708"/>
        <w:jc w:val="right"/>
      </w:pPr>
      <w:r>
        <w:lastRenderedPageBreak/>
        <w:t>Приложение № 10</w:t>
      </w:r>
    </w:p>
    <w:p w:rsidR="00DE3856" w:rsidRPr="00F904A6" w:rsidRDefault="00DE3856" w:rsidP="00DE3856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</w:p>
    <w:p w:rsidR="00DE3856" w:rsidRPr="00D65BB6" w:rsidRDefault="00DE3856" w:rsidP="00DE3856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>от</w:t>
      </w:r>
      <w:r w:rsidR="00946163">
        <w:rPr>
          <w:color w:val="000000"/>
        </w:rPr>
        <w:t xml:space="preserve"> 25.06</w:t>
      </w:r>
      <w:r w:rsidR="003E7FFB" w:rsidRPr="006B2375">
        <w:t xml:space="preserve">.2025 года  № </w:t>
      </w:r>
      <w:r w:rsidR="00946163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</w:pPr>
      <w:r w:rsidRPr="00D65BB6">
        <w:rPr>
          <w:b/>
        </w:rPr>
        <w:t>1. Предмет договора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Pr="00DE3856">
        <w:rPr>
          <w:rFonts w:eastAsia="TimesNewRomanPSMT"/>
        </w:rPr>
        <w:t>45:17:010101:373(5)</w:t>
      </w:r>
      <w:r w:rsidRPr="00DE3856">
        <w:t>, площадью: 64000,36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E3856" w:rsidRDefault="00DE3856" w:rsidP="00DE3856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E3856" w:rsidRPr="0085398B" w:rsidRDefault="00DE3856" w:rsidP="00DE3856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DE3856" w:rsidRPr="004E5823" w:rsidRDefault="00DE3856" w:rsidP="00DE3856">
      <w:pPr>
        <w:jc w:val="both"/>
        <w:rPr>
          <w:shd w:val="clear" w:color="auto" w:fill="FFFFFF"/>
        </w:rPr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E385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93562F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DE3856" w:rsidRPr="00D65BB6" w:rsidRDefault="00DE3856" w:rsidP="00DE3856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E3856" w:rsidRPr="00667318" w:rsidRDefault="00DE3856" w:rsidP="00DE3856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E3856" w:rsidRPr="00D65BB6" w:rsidRDefault="00DE3856" w:rsidP="00DE3856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E3856" w:rsidRPr="00D65BB6" w:rsidRDefault="00DE3856" w:rsidP="00DE3856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E385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E3856" w:rsidRPr="00C67FA1" w:rsidRDefault="00DE3856" w:rsidP="00DE3856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E3856" w:rsidRDefault="00DE3856" w:rsidP="00DE3856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jc w:val="right"/>
      </w:pPr>
      <w:r w:rsidRPr="00D65BB6">
        <w:t>Приложение № 1</w:t>
      </w:r>
    </w:p>
    <w:p w:rsidR="00DE3856" w:rsidRDefault="00DE3856" w:rsidP="00DE3856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E3856" w:rsidRPr="00D65BB6" w:rsidRDefault="00DE3856" w:rsidP="00DE3856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АКТ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Pr="00DE3856">
        <w:rPr>
          <w:rFonts w:eastAsia="TimesNewRomanPSMT"/>
        </w:rPr>
        <w:t>45:17:010101:373(5)</w:t>
      </w:r>
      <w:r w:rsidRPr="00DE3856">
        <w:t>, площадью: 64000,36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E3856" w:rsidRDefault="00DE3856" w:rsidP="00DE3856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E3856" w:rsidRPr="00D65BB6" w:rsidRDefault="00DE3856" w:rsidP="00DE3856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946163" w:rsidRDefault="00946163" w:rsidP="00DE3856"/>
    <w:p w:rsidR="00DE3856" w:rsidRDefault="00DE3856" w:rsidP="00DE3856">
      <w:pPr>
        <w:ind w:firstLine="708"/>
        <w:jc w:val="right"/>
      </w:pPr>
      <w:r>
        <w:lastRenderedPageBreak/>
        <w:t>Приложение № 11</w:t>
      </w:r>
    </w:p>
    <w:p w:rsidR="00DE3856" w:rsidRDefault="00DE3856" w:rsidP="00DE3856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DE3856" w:rsidRDefault="00DE3856" w:rsidP="00DE3856">
      <w:pPr>
        <w:spacing w:line="192" w:lineRule="auto"/>
        <w:jc w:val="center"/>
        <w:rPr>
          <w:b/>
          <w:szCs w:val="20"/>
          <w:lang w:eastAsia="en-US"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</w:p>
    <w:p w:rsidR="00DE3856" w:rsidRDefault="00DE3856" w:rsidP="00DE3856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DE3856" w:rsidRDefault="00DE3856" w:rsidP="00DE3856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DE3856" w:rsidRDefault="00DE3856" w:rsidP="00DE3856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DE3856" w:rsidRDefault="00DE3856" w:rsidP="00DE3856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17"/>
      </w:r>
      <w:r>
        <w:rPr>
          <w:sz w:val="20"/>
          <w:szCs w:val="19"/>
        </w:rPr>
        <w:t xml:space="preserve">    </w:t>
      </w:r>
    </w:p>
    <w:p w:rsidR="00DE3856" w:rsidRDefault="00DE3856" w:rsidP="00DE3856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DE3856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DE3856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18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DE3856" w:rsidRDefault="00DE3856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DE3856" w:rsidRDefault="00DE3856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DE3856" w:rsidRDefault="00DE3856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DE3856" w:rsidRDefault="00DE3856" w:rsidP="00DE3856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DE3856" w:rsidRDefault="00DE3856" w:rsidP="00DE3856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DE3856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  <w:tr w:rsidR="00DE3856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856" w:rsidRDefault="00DE3856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56" w:rsidRDefault="00DE3856" w:rsidP="00AA331C">
            <w:pPr>
              <w:ind w:firstLine="143"/>
              <w:rPr>
                <w:sz w:val="22"/>
              </w:rPr>
            </w:pPr>
          </w:p>
        </w:tc>
      </w:tr>
    </w:tbl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0"/>
          <w:szCs w:val="19"/>
          <w:lang w:eastAsia="en-US"/>
        </w:rPr>
      </w:pPr>
    </w:p>
    <w:p w:rsidR="00DE3856" w:rsidRDefault="00DE3856" w:rsidP="00DE3856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6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11000,18</w:t>
      </w:r>
      <w:r>
        <w:rPr>
          <w:b/>
          <w:sz w:val="23"/>
          <w:szCs w:val="23"/>
        </w:rPr>
        <w:t xml:space="preserve">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DE3856" w:rsidRDefault="00DE3856" w:rsidP="00DE3856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DE3856" w:rsidRDefault="00DE3856" w:rsidP="00DE3856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19"/>
      </w:r>
    </w:p>
    <w:p w:rsidR="00DE3856" w:rsidRDefault="00DE3856" w:rsidP="00DE3856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DE3856" w:rsidRDefault="00DE3856" w:rsidP="00DE3856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DE3856" w:rsidRDefault="00DE3856" w:rsidP="00DE3856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DE3856" w:rsidRDefault="00DE3856" w:rsidP="00DE3856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DE3856" w:rsidRDefault="00DE3856" w:rsidP="00DE3856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DE3856" w:rsidRDefault="00DE3856" w:rsidP="00DE3856"/>
    <w:p w:rsidR="00DE3856" w:rsidRDefault="00DE3856" w:rsidP="00DE3856"/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>
      <w:pPr>
        <w:rPr>
          <w:rFonts w:eastAsia="Calibri"/>
          <w:b/>
          <w:bCs/>
          <w:color w:val="000000"/>
          <w:lang w:eastAsia="en-US"/>
        </w:rPr>
      </w:pP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946163" w:rsidRDefault="00946163" w:rsidP="00DE3856"/>
    <w:p w:rsidR="00946163" w:rsidRDefault="00946163" w:rsidP="00DE3856"/>
    <w:p w:rsidR="003E7FFB" w:rsidRDefault="003E7FFB" w:rsidP="00DE3856"/>
    <w:p w:rsidR="00DE3856" w:rsidRDefault="00DE3856" w:rsidP="00DE3856"/>
    <w:p w:rsidR="00DE3856" w:rsidRDefault="00DE3856" w:rsidP="00DE3856">
      <w:pPr>
        <w:ind w:firstLine="708"/>
        <w:jc w:val="right"/>
      </w:pPr>
      <w:r>
        <w:lastRenderedPageBreak/>
        <w:t xml:space="preserve">Приложение № </w:t>
      </w:r>
      <w:r w:rsidR="00B914B2">
        <w:t>12</w:t>
      </w:r>
    </w:p>
    <w:p w:rsidR="00DE3856" w:rsidRPr="00F904A6" w:rsidRDefault="00DE3856" w:rsidP="00DE3856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</w:p>
    <w:p w:rsidR="00DE3856" w:rsidRPr="00D65BB6" w:rsidRDefault="00DE3856" w:rsidP="00DE3856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946163">
        <w:t>25.06</w:t>
      </w:r>
      <w:r w:rsidR="003E7FFB" w:rsidRPr="006B2375">
        <w:t xml:space="preserve">.2025 года  № </w:t>
      </w:r>
      <w:r w:rsidR="00946163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</w:pPr>
      <w:r w:rsidRPr="00D65BB6">
        <w:rPr>
          <w:b/>
        </w:rPr>
        <w:t>1. Предмет договора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Pr="00DE3856">
        <w:rPr>
          <w:rFonts w:eastAsia="TimesNewRomanPSMT"/>
        </w:rPr>
        <w:t>45:17:010101:373(6)</w:t>
      </w:r>
      <w:r w:rsidRPr="00DE3856">
        <w:t>, площадью: 11000,18</w:t>
      </w:r>
      <w:r>
        <w:rPr>
          <w:b/>
          <w:sz w:val="23"/>
          <w:szCs w:val="23"/>
        </w:rPr>
        <w:t xml:space="preserve"> </w:t>
      </w:r>
      <w:r w:rsidRPr="00DE3856">
        <w:t xml:space="preserve"> кв.м.,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DE3856" w:rsidRDefault="00DE3856" w:rsidP="00DE3856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DE3856" w:rsidRPr="0085398B" w:rsidRDefault="00DE3856" w:rsidP="00DE3856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DE3856" w:rsidRPr="004E5823" w:rsidRDefault="00DE3856" w:rsidP="00DE3856">
      <w:pPr>
        <w:jc w:val="both"/>
        <w:rPr>
          <w:shd w:val="clear" w:color="auto" w:fill="FFFFFF"/>
        </w:rPr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DE385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93562F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DE3856" w:rsidRPr="00D65BB6" w:rsidRDefault="00DE3856" w:rsidP="00DE3856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DE3856" w:rsidRPr="00667318" w:rsidRDefault="00DE3856" w:rsidP="00DE3856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DE3856" w:rsidRPr="00D65BB6" w:rsidRDefault="00DE3856" w:rsidP="00DE3856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DE3856" w:rsidRPr="00D65BB6" w:rsidRDefault="00DE3856" w:rsidP="00DE3856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DE385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DE3856" w:rsidRPr="00D65BB6" w:rsidRDefault="00DE3856" w:rsidP="00DE3856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DE3856" w:rsidRPr="00C67FA1" w:rsidRDefault="00DE3856" w:rsidP="00DE3856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DE3856" w:rsidRDefault="00DE3856" w:rsidP="00DE3856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DE3856" w:rsidRPr="00D65BB6" w:rsidRDefault="00DE3856" w:rsidP="00DE3856">
      <w:pPr>
        <w:pStyle w:val="ab"/>
        <w:rPr>
          <w:b/>
          <w:szCs w:val="24"/>
        </w:rPr>
      </w:pPr>
    </w:p>
    <w:p w:rsidR="00DE3856" w:rsidRPr="00D65BB6" w:rsidRDefault="00DE3856" w:rsidP="00DE3856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Pr="00D65BB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E3856" w:rsidRDefault="00DE3856" w:rsidP="00DE3856">
      <w:pPr>
        <w:pStyle w:val="ab"/>
        <w:rPr>
          <w:szCs w:val="24"/>
        </w:rPr>
      </w:pPr>
    </w:p>
    <w:p w:rsidR="00D81E9C" w:rsidRDefault="00D81E9C" w:rsidP="00DE3856">
      <w:pPr>
        <w:pStyle w:val="ab"/>
        <w:rPr>
          <w:szCs w:val="24"/>
        </w:rPr>
      </w:pPr>
    </w:p>
    <w:p w:rsidR="00DE3856" w:rsidRPr="00D65BB6" w:rsidRDefault="00DE3856" w:rsidP="00DE3856">
      <w:pPr>
        <w:jc w:val="right"/>
      </w:pPr>
      <w:r w:rsidRPr="00D65BB6">
        <w:lastRenderedPageBreak/>
        <w:t>Приложение № 1</w:t>
      </w:r>
    </w:p>
    <w:p w:rsidR="00DE3856" w:rsidRDefault="00DE3856" w:rsidP="00DE3856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DE3856" w:rsidRPr="00D65BB6" w:rsidRDefault="00DE3856" w:rsidP="00DE3856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center"/>
        <w:rPr>
          <w:b/>
        </w:rPr>
      </w:pPr>
      <w:r w:rsidRPr="00D65BB6">
        <w:rPr>
          <w:b/>
        </w:rPr>
        <w:t>АКТ</w:t>
      </w:r>
    </w:p>
    <w:p w:rsidR="00DE3856" w:rsidRDefault="00DE3856" w:rsidP="00DE3856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DE3856" w:rsidRPr="00D65BB6" w:rsidRDefault="00DE3856" w:rsidP="00DE3856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DE3856" w:rsidRDefault="00DE3856" w:rsidP="00DE3856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B914B2" w:rsidRPr="00DE3856">
        <w:rPr>
          <w:rFonts w:eastAsia="TimesNewRomanPSMT"/>
        </w:rPr>
        <w:t>45:17:010101:373(6)</w:t>
      </w:r>
      <w:r w:rsidR="00B914B2" w:rsidRPr="00DE3856">
        <w:t>, площадью: 11000,18</w:t>
      </w:r>
      <w:r w:rsidR="00B914B2">
        <w:rPr>
          <w:b/>
          <w:sz w:val="23"/>
          <w:szCs w:val="23"/>
        </w:rPr>
        <w:t xml:space="preserve">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DE3856" w:rsidRDefault="00DE3856" w:rsidP="00DE3856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DE3856" w:rsidRPr="00D65BB6" w:rsidRDefault="00DE3856" w:rsidP="00DE3856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DE3856" w:rsidRPr="00D65BB6" w:rsidRDefault="00DE3856" w:rsidP="00DE3856">
      <w:pPr>
        <w:jc w:val="both"/>
        <w:rPr>
          <w:b/>
        </w:rPr>
      </w:pPr>
    </w:p>
    <w:p w:rsidR="00DE3856" w:rsidRDefault="00DE3856" w:rsidP="00DE3856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DE3856" w:rsidRPr="00D65BB6" w:rsidRDefault="00DE3856" w:rsidP="00DE3856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DE3856" w:rsidRDefault="00DE3856" w:rsidP="00DE3856">
      <w:pPr>
        <w:jc w:val="both"/>
      </w:pPr>
    </w:p>
    <w:p w:rsidR="00DE3856" w:rsidRDefault="00DE3856" w:rsidP="00DE3856">
      <w:pPr>
        <w:jc w:val="both"/>
      </w:pPr>
    </w:p>
    <w:p w:rsidR="00DE3856" w:rsidRPr="00D65BB6" w:rsidRDefault="00DE3856" w:rsidP="00DE3856">
      <w:pPr>
        <w:jc w:val="both"/>
      </w:pPr>
    </w:p>
    <w:p w:rsidR="00DE3856" w:rsidRPr="00D65BB6" w:rsidRDefault="00DE3856" w:rsidP="00DE3856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DE3856" w:rsidRPr="00D65BB6" w:rsidRDefault="00DE3856" w:rsidP="00DE3856">
      <w:pPr>
        <w:jc w:val="both"/>
      </w:pPr>
    </w:p>
    <w:p w:rsidR="00DE3856" w:rsidRDefault="00DE3856" w:rsidP="00DE3856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DE3856" w:rsidRDefault="00DE3856" w:rsidP="00DE3856"/>
    <w:p w:rsidR="00643243" w:rsidRDefault="00643243" w:rsidP="00643243">
      <w:pPr>
        <w:ind w:firstLine="708"/>
        <w:jc w:val="right"/>
      </w:pPr>
      <w:r>
        <w:lastRenderedPageBreak/>
        <w:t>Приложение № 13</w:t>
      </w:r>
    </w:p>
    <w:p w:rsidR="00643243" w:rsidRDefault="00643243" w:rsidP="00643243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643243" w:rsidRDefault="00643243" w:rsidP="00643243">
      <w:pPr>
        <w:spacing w:line="192" w:lineRule="auto"/>
        <w:jc w:val="center"/>
        <w:rPr>
          <w:b/>
          <w:szCs w:val="20"/>
          <w:lang w:eastAsia="en-US"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643243" w:rsidRDefault="00643243" w:rsidP="00643243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0"/>
      </w:r>
      <w:r>
        <w:rPr>
          <w:sz w:val="20"/>
          <w:szCs w:val="19"/>
        </w:rPr>
        <w:t xml:space="preserve">    </w:t>
      </w:r>
    </w:p>
    <w:p w:rsidR="00643243" w:rsidRDefault="00643243" w:rsidP="00643243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643243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1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643243" w:rsidRDefault="00643243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643243" w:rsidRDefault="00643243" w:rsidP="00643243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643243" w:rsidRDefault="00643243" w:rsidP="00643243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643243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</w:tbl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7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>: 15000,26 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643243" w:rsidRDefault="00643243" w:rsidP="00643243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643243" w:rsidRDefault="00643243" w:rsidP="00643243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2"/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643243" w:rsidRDefault="00643243" w:rsidP="00643243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643243" w:rsidRDefault="00643243" w:rsidP="00643243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643243" w:rsidRDefault="00643243" w:rsidP="00643243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643243" w:rsidRDefault="00643243" w:rsidP="00643243"/>
    <w:p w:rsidR="00643243" w:rsidRDefault="00643243" w:rsidP="00643243"/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3E7FFB" w:rsidRDefault="003E7FFB" w:rsidP="00643243"/>
    <w:p w:rsidR="00643243" w:rsidRDefault="00643243" w:rsidP="00643243"/>
    <w:p w:rsidR="00D81E9C" w:rsidRDefault="00D81E9C" w:rsidP="00643243"/>
    <w:p w:rsidR="00D81E9C" w:rsidRDefault="00D81E9C" w:rsidP="00643243"/>
    <w:p w:rsidR="00643243" w:rsidRDefault="00643243" w:rsidP="00643243">
      <w:pPr>
        <w:ind w:firstLine="708"/>
        <w:jc w:val="right"/>
      </w:pPr>
      <w:r>
        <w:lastRenderedPageBreak/>
        <w:t>Приложение № 14</w:t>
      </w:r>
    </w:p>
    <w:p w:rsidR="00643243" w:rsidRPr="00F904A6" w:rsidRDefault="00643243" w:rsidP="00643243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</w:p>
    <w:p w:rsidR="00643243" w:rsidRPr="00D65BB6" w:rsidRDefault="00643243" w:rsidP="00643243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D81E9C">
        <w:t>25.06</w:t>
      </w:r>
      <w:r w:rsidR="003E7FFB" w:rsidRPr="006B2375">
        <w:t xml:space="preserve">.2025 года  № </w:t>
      </w:r>
      <w:r w:rsidR="00D81E9C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</w:pPr>
      <w:r w:rsidRPr="00D65BB6">
        <w:rPr>
          <w:b/>
        </w:rPr>
        <w:t>1. Предмет договора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Pr="00643243">
        <w:rPr>
          <w:rFonts w:eastAsia="TimesNewRomanPSMT"/>
        </w:rPr>
        <w:t>45:17:010101:373(7)</w:t>
      </w:r>
      <w:r w:rsidRPr="00643243">
        <w:t>, площадью: 15000,26 кв</w:t>
      </w:r>
      <w:r w:rsidRPr="00DE3856">
        <w:t>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643243" w:rsidRDefault="00643243" w:rsidP="00643243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643243" w:rsidRPr="0085398B" w:rsidRDefault="00643243" w:rsidP="00643243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643243" w:rsidRPr="004E5823" w:rsidRDefault="00643243" w:rsidP="00643243">
      <w:pPr>
        <w:jc w:val="both"/>
        <w:rPr>
          <w:shd w:val="clear" w:color="auto" w:fill="FFFFFF"/>
        </w:rPr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643243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93562F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643243" w:rsidRPr="00D65BB6" w:rsidRDefault="00643243" w:rsidP="00643243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643243" w:rsidRPr="00667318" w:rsidRDefault="00643243" w:rsidP="00643243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643243" w:rsidRPr="00D65BB6" w:rsidRDefault="00643243" w:rsidP="00643243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643243" w:rsidRPr="00D65BB6" w:rsidRDefault="00643243" w:rsidP="00643243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43243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643243" w:rsidRPr="00C67FA1" w:rsidRDefault="00643243" w:rsidP="00643243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643243" w:rsidRDefault="00643243" w:rsidP="00643243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D81E9C" w:rsidRDefault="00D81E9C" w:rsidP="00643243">
      <w:pPr>
        <w:pStyle w:val="ab"/>
        <w:rPr>
          <w:szCs w:val="24"/>
        </w:rPr>
      </w:pPr>
    </w:p>
    <w:p w:rsidR="00643243" w:rsidRPr="00D65BB6" w:rsidRDefault="00643243" w:rsidP="00643243">
      <w:pPr>
        <w:jc w:val="right"/>
      </w:pPr>
      <w:r w:rsidRPr="00D65BB6">
        <w:lastRenderedPageBreak/>
        <w:t>Приложение № 1</w:t>
      </w:r>
    </w:p>
    <w:p w:rsidR="00643243" w:rsidRDefault="00643243" w:rsidP="00643243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643243" w:rsidRPr="00D65BB6" w:rsidRDefault="00643243" w:rsidP="00643243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АКТ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>с кадастровым номером</w:t>
      </w:r>
      <w:r w:rsidR="000F369C">
        <w:rPr>
          <w:sz w:val="23"/>
          <w:szCs w:val="23"/>
        </w:rPr>
        <w:t xml:space="preserve"> </w:t>
      </w:r>
      <w:r w:rsidRPr="00643243">
        <w:rPr>
          <w:rFonts w:eastAsia="TimesNewRomanPSMT"/>
        </w:rPr>
        <w:t>45:17:010101:373(7)</w:t>
      </w:r>
      <w:r w:rsidRPr="00643243">
        <w:t xml:space="preserve">, площадью: 15000,26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643243" w:rsidRDefault="00643243" w:rsidP="00643243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643243" w:rsidRPr="00D65BB6" w:rsidRDefault="00643243" w:rsidP="00643243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DE3856" w:rsidRDefault="00DE3856" w:rsidP="00DE3856"/>
    <w:p w:rsidR="00DE3856" w:rsidRDefault="00DE3856" w:rsidP="00DE3856"/>
    <w:p w:rsidR="00DE3856" w:rsidRDefault="00DE3856" w:rsidP="00725EA5"/>
    <w:p w:rsidR="00DE3856" w:rsidRDefault="00DE3856" w:rsidP="00725EA5"/>
    <w:p w:rsidR="00643243" w:rsidRDefault="00643243" w:rsidP="00725EA5"/>
    <w:p w:rsidR="00643243" w:rsidRDefault="00643243" w:rsidP="00725EA5"/>
    <w:p w:rsidR="00643243" w:rsidRDefault="00643243" w:rsidP="00725EA5"/>
    <w:p w:rsidR="00643243" w:rsidRDefault="00643243" w:rsidP="00725EA5"/>
    <w:p w:rsidR="00643243" w:rsidRDefault="00643243" w:rsidP="00643243">
      <w:pPr>
        <w:ind w:firstLine="708"/>
        <w:jc w:val="right"/>
      </w:pPr>
      <w:r>
        <w:lastRenderedPageBreak/>
        <w:t>Приложение № 15</w:t>
      </w:r>
    </w:p>
    <w:p w:rsidR="00643243" w:rsidRDefault="00643243" w:rsidP="00643243">
      <w:pPr>
        <w:spacing w:line="192" w:lineRule="auto"/>
        <w:jc w:val="right"/>
        <w:rPr>
          <w:lang w:eastAsia="ar-SA"/>
        </w:rPr>
      </w:pPr>
      <w:r>
        <w:rPr>
          <w:lang w:eastAsia="ar-SA"/>
        </w:rPr>
        <w:t>к документации об электронном аукционе</w:t>
      </w:r>
    </w:p>
    <w:p w:rsidR="00643243" w:rsidRDefault="00643243" w:rsidP="00643243">
      <w:pPr>
        <w:spacing w:line="192" w:lineRule="auto"/>
        <w:jc w:val="center"/>
        <w:rPr>
          <w:b/>
          <w:szCs w:val="20"/>
          <w:lang w:eastAsia="en-US"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</w:p>
    <w:p w:rsidR="00643243" w:rsidRDefault="00643243" w:rsidP="00643243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ЭЛЕКТРОННОМ АУКЦИОНЕ</w:t>
      </w:r>
    </w:p>
    <w:p w:rsidR="00643243" w:rsidRDefault="00643243" w:rsidP="00643243">
      <w:pPr>
        <w:ind w:left="-284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b/>
          <w:sz w:val="22"/>
          <w:szCs w:val="19"/>
        </w:rPr>
      </w:pP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0"/>
          <w:szCs w:val="19"/>
        </w:rPr>
      </w:pPr>
      <w:r>
        <w:rPr>
          <w:b/>
          <w:sz w:val="22"/>
          <w:szCs w:val="19"/>
        </w:rPr>
        <w:t xml:space="preserve">Заявитель </w:t>
      </w:r>
      <w:r>
        <w:rPr>
          <w:sz w:val="22"/>
          <w:szCs w:val="19"/>
        </w:rPr>
        <w:t xml:space="preserve">   </w:t>
      </w:r>
      <w:r>
        <w:rPr>
          <w:sz w:val="20"/>
          <w:szCs w:val="19"/>
        </w:rPr>
        <w:t xml:space="preserve">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</w:t>
      </w:r>
      <w:r>
        <w:rPr>
          <w:sz w:val="18"/>
          <w:szCs w:val="18"/>
        </w:rPr>
        <w:t>(</w:t>
      </w:r>
      <w:r>
        <w:rPr>
          <w:bCs/>
          <w:sz w:val="18"/>
          <w:szCs w:val="18"/>
        </w:rPr>
        <w:t>Ф.И.О. физического лица, индивидуального предпринимателя,</w:t>
      </w:r>
      <w:r>
        <w:rPr>
          <w:bCs/>
          <w:sz w:val="18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rPr>
          <w:sz w:val="22"/>
          <w:szCs w:val="19"/>
        </w:rPr>
      </w:pPr>
      <w:r>
        <w:rPr>
          <w:b/>
          <w:sz w:val="22"/>
          <w:szCs w:val="19"/>
        </w:rPr>
        <w:t>в лице</w:t>
      </w:r>
      <w:r>
        <w:rPr>
          <w:sz w:val="22"/>
          <w:szCs w:val="19"/>
        </w:rPr>
        <w:t xml:space="preserve">               </w:t>
      </w:r>
    </w:p>
    <w:p w:rsidR="00643243" w:rsidRDefault="00643243" w:rsidP="00643243">
      <w:pPr>
        <w:ind w:left="-284"/>
        <w:jc w:val="center"/>
        <w:rPr>
          <w:sz w:val="20"/>
          <w:szCs w:val="18"/>
        </w:rPr>
      </w:pPr>
      <w:r>
        <w:rPr>
          <w:sz w:val="18"/>
          <w:szCs w:val="18"/>
        </w:rPr>
        <w:t xml:space="preserve">(должность, </w:t>
      </w:r>
      <w:r>
        <w:rPr>
          <w:bCs/>
          <w:sz w:val="18"/>
          <w:szCs w:val="18"/>
        </w:rPr>
        <w:t>Ф.И.О. руководителя юридического лица или уполномоченного лица</w:t>
      </w:r>
      <w:r>
        <w:rPr>
          <w:sz w:val="18"/>
          <w:szCs w:val="18"/>
        </w:rPr>
        <w:t>)</w:t>
      </w:r>
    </w:p>
    <w:p w:rsidR="00643243" w:rsidRDefault="00643243" w:rsidP="00643243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>
        <w:rPr>
          <w:b/>
          <w:bCs/>
          <w:sz w:val="22"/>
          <w:szCs w:val="19"/>
        </w:rPr>
        <w:t>действующего на основании</w:t>
      </w:r>
      <w:r>
        <w:rPr>
          <w:sz w:val="20"/>
          <w:szCs w:val="19"/>
          <w:vertAlign w:val="superscript"/>
        </w:rPr>
        <w:footnoteReference w:id="23"/>
      </w:r>
      <w:r>
        <w:rPr>
          <w:sz w:val="20"/>
          <w:szCs w:val="19"/>
        </w:rPr>
        <w:t xml:space="preserve">    </w:t>
      </w:r>
    </w:p>
    <w:p w:rsidR="00643243" w:rsidRDefault="00643243" w:rsidP="00643243">
      <w:pPr>
        <w:ind w:left="-284"/>
        <w:jc w:val="center"/>
        <w:rPr>
          <w:sz w:val="20"/>
          <w:szCs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Положение, Соглашение и т.д</w:t>
      </w:r>
      <w:r>
        <w:rPr>
          <w:sz w:val="20"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10350"/>
      </w:tblGrid>
      <w:tr w:rsidR="00643243" w:rsidTr="00AA331C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данными физического лица, в т.ч. индивидуального предпринимателя)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данные: серия   ____________№ ______________  , дата выдачи__________________________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кем выдан:__________________________________________________________________________________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места жительства (по паспорту):__________________________________________________________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ОГРНИП (для индивидуального предпринимателя) №_____________________________________________ 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(заполняется юридическим лицом)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Адрес местонахождения:______________________________________________________________________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Контактный телефон:_________________________________________________________________________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ИНН                                     КПП                          _____    ОГРН_______________________________________  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b/>
                <w:sz w:val="20"/>
                <w:szCs w:val="6"/>
                <w:lang w:eastAsia="en-US"/>
              </w:rPr>
            </w:pPr>
          </w:p>
        </w:tc>
      </w:tr>
      <w:tr w:rsidR="00643243" w:rsidTr="00AA331C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</w:rPr>
              <w:t>Представитель Заявителя</w:t>
            </w:r>
            <w:r>
              <w:rPr>
                <w:sz w:val="22"/>
                <w:szCs w:val="18"/>
                <w:vertAlign w:val="superscript"/>
              </w:rPr>
              <w:footnoteReference w:id="24"/>
            </w:r>
            <w:r>
              <w:rPr>
                <w:b/>
                <w:sz w:val="22"/>
                <w:szCs w:val="18"/>
              </w:rPr>
              <w:t xml:space="preserve">     </w:t>
            </w:r>
          </w:p>
          <w:p w:rsidR="00643243" w:rsidRDefault="00643243" w:rsidP="00AA331C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</w:rPr>
            </w:pPr>
          </w:p>
          <w:p w:rsidR="00643243" w:rsidRDefault="00643243" w:rsidP="00AA331C">
            <w:pPr>
              <w:spacing w:line="276" w:lineRule="auto"/>
              <w:jc w:val="center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(Ф.И.О.)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Действует на основании доверенности от _______________, №______________________________________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Паспортные данные представителя: серия ___________№ _________________, дата выдачи_____________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кем выдан:__________________________________________________________________________________  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Адрес места жительства (по паспорту):__________________________________________________________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Почтовый адрес (для корреспонденции):_________________________________________________________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 xml:space="preserve">e-mail (для корреспонденции):__________________________________________________________________ 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22"/>
                <w:szCs w:val="18"/>
                <w:u w:val="single"/>
              </w:rPr>
            </w:pPr>
            <w:r>
              <w:rPr>
                <w:sz w:val="22"/>
                <w:szCs w:val="18"/>
                <w:u w:val="single"/>
              </w:rPr>
              <w:t>Контактный телефон:_________________________________________________________________________</w:t>
            </w:r>
          </w:p>
          <w:p w:rsidR="00643243" w:rsidRDefault="00643243" w:rsidP="00AA331C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</w:p>
        </w:tc>
      </w:tr>
    </w:tbl>
    <w:p w:rsidR="00643243" w:rsidRDefault="00643243" w:rsidP="00643243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eastAsia="en-US"/>
        </w:rPr>
      </w:pPr>
    </w:p>
    <w:p w:rsidR="00643243" w:rsidRDefault="00643243" w:rsidP="00643243">
      <w:pPr>
        <w:tabs>
          <w:tab w:val="left" w:pos="426"/>
        </w:tabs>
        <w:ind w:hanging="284"/>
      </w:pPr>
      <w:r>
        <w:t xml:space="preserve">Банковские реквизиты счета для возврата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088"/>
      </w:tblGrid>
      <w:tr w:rsidR="00643243" w:rsidTr="00AA331C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Получатель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ИНН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КПП Получателя</w:t>
            </w:r>
            <w:r>
              <w:rPr>
                <w:i/>
                <w:sz w:val="22"/>
              </w:rPr>
              <w:t xml:space="preserve"> 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  <w:sz w:val="22"/>
                <w:lang w:eastAsia="zh-CN" w:bidi="hi-IN"/>
              </w:rPr>
              <w:t>Банк получателя</w:t>
            </w: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  <w:tr w:rsidR="00643243" w:rsidTr="00AA331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3243" w:rsidRDefault="00643243" w:rsidP="00AA331C">
            <w:pPr>
              <w:ind w:firstLine="143"/>
              <w:rPr>
                <w:sz w:val="22"/>
              </w:rPr>
            </w:pPr>
            <w:r>
              <w:rPr>
                <w:sz w:val="22"/>
              </w:rPr>
              <w:lastRenderedPageBreak/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43" w:rsidRDefault="00643243" w:rsidP="00AA331C">
            <w:pPr>
              <w:ind w:firstLine="143"/>
              <w:rPr>
                <w:sz w:val="22"/>
              </w:rPr>
            </w:pPr>
          </w:p>
        </w:tc>
      </w:tr>
    </w:tbl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0"/>
          <w:szCs w:val="19"/>
          <w:lang w:eastAsia="en-US"/>
        </w:rPr>
      </w:pPr>
    </w:p>
    <w:p w:rsidR="00643243" w:rsidRDefault="00643243" w:rsidP="00643243">
      <w:pPr>
        <w:jc w:val="both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 xml:space="preserve">принял решение об участии в электронном аукционе на право заключения договора аренды земельного участка, находящегося в муниципальной собственности Сафакулевского муниципального округа Курганской области, расположенного на территории Сафакулевского муниципального округа Курганской области, с </w:t>
      </w:r>
      <w:r>
        <w:rPr>
          <w:b/>
        </w:rPr>
        <w:t xml:space="preserve">кадастровым номером </w:t>
      </w:r>
      <w:r w:rsidRPr="0058043C">
        <w:rPr>
          <w:rFonts w:eastAsia="TimesNewRomanPSMT"/>
          <w:b/>
          <w:sz w:val="23"/>
          <w:szCs w:val="23"/>
        </w:rPr>
        <w:t>45:17:010101:373(</w:t>
      </w:r>
      <w:r>
        <w:rPr>
          <w:rFonts w:eastAsia="TimesNewRomanPSMT"/>
          <w:b/>
          <w:sz w:val="23"/>
          <w:szCs w:val="23"/>
        </w:rPr>
        <w:t>8</w:t>
      </w:r>
      <w:r w:rsidRPr="0058043C">
        <w:rPr>
          <w:rFonts w:eastAsia="TimesNewRomanPSMT"/>
          <w:b/>
          <w:sz w:val="23"/>
          <w:szCs w:val="23"/>
        </w:rPr>
        <w:t>)</w:t>
      </w:r>
      <w:r w:rsidRPr="0058043C">
        <w:rPr>
          <w:b/>
          <w:sz w:val="23"/>
          <w:szCs w:val="23"/>
        </w:rPr>
        <w:t>, площадь</w:t>
      </w:r>
      <w:r>
        <w:rPr>
          <w:b/>
          <w:sz w:val="23"/>
          <w:szCs w:val="23"/>
        </w:rPr>
        <w:t>ю</w:t>
      </w:r>
      <w:r w:rsidRPr="0058043C">
        <w:rPr>
          <w:b/>
          <w:sz w:val="23"/>
          <w:szCs w:val="23"/>
        </w:rPr>
        <w:t xml:space="preserve">: </w:t>
      </w:r>
      <w:r w:rsidR="000F369C" w:rsidRPr="0058043C">
        <w:rPr>
          <w:b/>
          <w:sz w:val="23"/>
          <w:szCs w:val="23"/>
        </w:rPr>
        <w:t xml:space="preserve">119000,47 </w:t>
      </w:r>
      <w:r w:rsidRPr="0058043C">
        <w:rPr>
          <w:b/>
          <w:sz w:val="23"/>
          <w:szCs w:val="23"/>
        </w:rPr>
        <w:t>кв.м., местоположение</w:t>
      </w:r>
      <w:r>
        <w:rPr>
          <w:b/>
          <w:sz w:val="23"/>
          <w:szCs w:val="23"/>
        </w:rPr>
        <w:t>м</w:t>
      </w:r>
      <w:r w:rsidRPr="0058043C">
        <w:rPr>
          <w:b/>
          <w:sz w:val="23"/>
          <w:szCs w:val="23"/>
        </w:rPr>
        <w:t>: Курганская область, Сафакулевский район, в границах СПК «Сафакулевский», категория земель: Земли сельскохозяйственного назначения, вид разрешенного использования: Для сельскохозяйственного производства</w:t>
      </w:r>
      <w:r>
        <w:rPr>
          <w:b/>
          <w:sz w:val="23"/>
          <w:szCs w:val="23"/>
        </w:rPr>
        <w:t>,</w:t>
      </w:r>
      <w:r>
        <w:rPr>
          <w:b/>
          <w:bCs/>
          <w:sz w:val="22"/>
          <w:szCs w:val="19"/>
        </w:rPr>
        <w:t xml:space="preserve"> и обязуется обеспечить поступление задатка в размере</w:t>
      </w:r>
    </w:p>
    <w:p w:rsidR="00643243" w:rsidRDefault="00643243" w:rsidP="00643243">
      <w:pPr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19"/>
        </w:rPr>
        <w:t xml:space="preserve"> </w:t>
      </w:r>
      <w:r>
        <w:rPr>
          <w:b/>
          <w:bCs/>
          <w:sz w:val="22"/>
        </w:rPr>
        <w:t>________________________________________________________________________ руб. ____________ коп. (_______________________________________________________________________________________________) (сумма прописью),</w:t>
      </w:r>
      <w:r>
        <w:rPr>
          <w:b/>
          <w:bCs/>
          <w:sz w:val="22"/>
          <w:szCs w:val="19"/>
        </w:rPr>
        <w:t xml:space="preserve"> в сроки и в порядке, установленные в документации об электронном аукционе на право заключения договора аренды земельного участка, расположенного на территории </w:t>
      </w:r>
      <w:r>
        <w:rPr>
          <w:b/>
          <w:bCs/>
          <w:sz w:val="22"/>
          <w:szCs w:val="22"/>
        </w:rPr>
        <w:t>Сафакулевского муниципального округа Курганской области (далее -  документация об электронном аукционе), и в соответствии с Регламентами электронной площадки (Регламентом АО</w:t>
      </w:r>
      <w:r>
        <w:rPr>
          <w:b/>
          <w:color w:val="3C4148"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«Единая электронная торговая площадка» (</w:t>
      </w:r>
      <w:r>
        <w:rPr>
          <w:b/>
          <w:bCs/>
        </w:rPr>
        <w:t>АО</w:t>
      </w:r>
      <w:r>
        <w:rPr>
          <w:b/>
          <w:sz w:val="22"/>
          <w:szCs w:val="22"/>
          <w:shd w:val="clear" w:color="auto" w:fill="FFFFFF"/>
        </w:rPr>
        <w:t> «</w:t>
      </w:r>
      <w:r>
        <w:rPr>
          <w:b/>
          <w:bCs/>
          <w:sz w:val="22"/>
          <w:szCs w:val="22"/>
          <w:shd w:val="clear" w:color="auto" w:fill="FFFFFF"/>
        </w:rPr>
        <w:t>ЕЭТП</w:t>
      </w:r>
      <w:r>
        <w:rPr>
          <w:b/>
          <w:sz w:val="22"/>
          <w:szCs w:val="22"/>
          <w:shd w:val="clear" w:color="auto" w:fill="FFFFFF"/>
        </w:rPr>
        <w:t>»)</w:t>
      </w:r>
      <w:r>
        <w:rPr>
          <w:b/>
          <w:bCs/>
          <w:sz w:val="22"/>
          <w:szCs w:val="22"/>
          <w:shd w:val="clear" w:color="auto" w:fill="FFFFFF"/>
        </w:rPr>
        <w:t>, далее – Регламенты Оператора электронной площадки).</w:t>
      </w:r>
    </w:p>
    <w:p w:rsidR="00643243" w:rsidRDefault="00643243" w:rsidP="00643243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shd w:val="clear" w:color="auto" w:fill="FFFFFF"/>
        </w:rPr>
      </w:pP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  <w:lang w:val="en-US"/>
        </w:rPr>
      </w:pPr>
      <w:r>
        <w:rPr>
          <w:sz w:val="22"/>
          <w:szCs w:val="17"/>
          <w:shd w:val="clear" w:color="auto" w:fill="FFFFFF"/>
        </w:rPr>
        <w:t xml:space="preserve"> Заявитель обязуется:</w:t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Соблюдать условия и порядок проведения электронного аукциона, содержащиеся в </w:t>
      </w:r>
      <w:r>
        <w:rPr>
          <w:bCs/>
          <w:sz w:val="22"/>
          <w:szCs w:val="17"/>
          <w:shd w:val="clear" w:color="auto" w:fill="FFFFFF"/>
        </w:rPr>
        <w:t>документации об электронном аукционе</w:t>
      </w:r>
      <w:r>
        <w:rPr>
          <w:sz w:val="22"/>
          <w:szCs w:val="17"/>
          <w:shd w:val="clear" w:color="auto" w:fill="FFFFFF"/>
        </w:rPr>
        <w:t xml:space="preserve"> и Регламентах Оператора электронной площадки.</w:t>
      </w:r>
      <w:r>
        <w:rPr>
          <w:sz w:val="22"/>
          <w:szCs w:val="17"/>
          <w:shd w:val="clear" w:color="auto" w:fill="FFFFFF"/>
          <w:vertAlign w:val="superscript"/>
        </w:rPr>
        <w:footnoteReference w:id="25"/>
      </w:r>
    </w:p>
    <w:p w:rsidR="00643243" w:rsidRDefault="00643243" w:rsidP="00643243">
      <w:pPr>
        <w:numPr>
          <w:ilvl w:val="1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 аренды земельного участка,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</w:t>
      </w:r>
      <w:r>
        <w:rPr>
          <w:bCs/>
          <w:sz w:val="22"/>
          <w:szCs w:val="19"/>
          <w:shd w:val="clear" w:color="auto" w:fill="FFFFFF"/>
        </w:rPr>
        <w:t>в 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договором аренды земельного участка.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Задаток, внесенный лицом, признанным победителем аукциона, задаток, внесенный иным лицом, с которым договор аренды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>земельного участка заключается в соответствии с пунктами 13, 14 или 20 статьи 39.12 Земельного кодекса РФ, засчитываются в счет арендной платы за земельный участок. Задатки, внесенные этими лицами, не заключившими в установленном статьей 39.12 Земельного кодекса РФ порядке договора аренды земельного участка вследствие уклонения от заключения указанного договора, не возвращаются.</w:t>
      </w:r>
    </w:p>
    <w:p w:rsidR="00643243" w:rsidRDefault="00643243" w:rsidP="00643243">
      <w:pPr>
        <w:numPr>
          <w:ilvl w:val="0"/>
          <w:numId w:val="2"/>
        </w:numPr>
        <w:tabs>
          <w:tab w:val="num" w:pos="-142"/>
        </w:tabs>
        <w:suppressAutoHyphens/>
        <w:ind w:left="-142" w:hanging="284"/>
        <w:jc w:val="both"/>
        <w:rPr>
          <w:szCs w:val="18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Заявитель согласен и принимает все условия, требования, положения документации об электронном аукционе, проекта договора аренды земельного участка, являющегося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Регламентов Оператора электронной площадки, и они ему понятны. Заявителю известно фактическое состояние и характеристики передаваемого в аренду земельного участка, и он не имеет претензий к ним. </w:t>
      </w:r>
    </w:p>
    <w:p w:rsidR="00643243" w:rsidRDefault="00643243" w:rsidP="00643243">
      <w:pPr>
        <w:numPr>
          <w:ilvl w:val="0"/>
          <w:numId w:val="2"/>
        </w:numPr>
        <w:tabs>
          <w:tab w:val="num" w:pos="-284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извещен о том, что он вправе отозвать Заявку в любое время до установленных даты и времени окончания приема/подачи заявок на участие в электронном аукционе, в порядке, установленном в документации об электронном аукционе.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 xml:space="preserve"> Ответственность за достоверность представленных документов и информации несет Заявитель. </w:t>
      </w:r>
    </w:p>
    <w:p w:rsidR="00643243" w:rsidRDefault="00643243" w:rsidP="00643243">
      <w:pPr>
        <w:numPr>
          <w:ilvl w:val="0"/>
          <w:numId w:val="2"/>
        </w:numPr>
        <w:tabs>
          <w:tab w:val="num" w:pos="-567"/>
        </w:tabs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документацией об электронном аукционе и проектом</w:t>
      </w:r>
      <w:r>
        <w:rPr>
          <w:color w:val="FF0000"/>
          <w:sz w:val="22"/>
          <w:szCs w:val="17"/>
          <w:shd w:val="clear" w:color="auto" w:fill="FFFFFF"/>
        </w:rPr>
        <w:t xml:space="preserve"> </w:t>
      </w:r>
      <w:r>
        <w:rPr>
          <w:sz w:val="22"/>
          <w:szCs w:val="17"/>
          <w:shd w:val="clear" w:color="auto" w:fill="FFFFFF"/>
        </w:rPr>
        <w:t xml:space="preserve">договора аренды земельного участка, являющимся неотъемлемой частью </w:t>
      </w:r>
      <w:r>
        <w:rPr>
          <w:bCs/>
          <w:sz w:val="22"/>
          <w:szCs w:val="19"/>
          <w:shd w:val="clear" w:color="auto" w:fill="FFFFFF"/>
        </w:rPr>
        <w:t>документации об электронном аукционе,</w:t>
      </w:r>
      <w:r>
        <w:rPr>
          <w:sz w:val="22"/>
          <w:szCs w:val="17"/>
          <w:shd w:val="clear" w:color="auto" w:fill="FFFFFF"/>
        </w:rPr>
        <w:t xml:space="preserve"> и они ему понятны. Заявитель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lastRenderedPageBreak/>
        <w:t xml:space="preserve">Заявитель осведомлен и согласен с тем, что Уполномоченный орган (Организатор торгов), Специализированная организация, Оператор электронной площадки и Арендодатель не несут ответственности за ущерб, который может быть причинен Заявителю отменой электронного аукциона, внесением изменений в документацию об электронном аукционе,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</w:t>
      </w:r>
      <w:r>
        <w:rPr>
          <w:sz w:val="22"/>
          <w:szCs w:val="22"/>
          <w:shd w:val="clear" w:color="auto" w:fill="FFFFFF"/>
        </w:rPr>
        <w:t xml:space="preserve">в документацию об электронном аукционе, с даты публикации информации об отмене электронного аукциона, внесении изменений в документацию об электронном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Style w:val="10"/>
          <w:sz w:val="22"/>
          <w:szCs w:val="22"/>
          <w:shd w:val="clear" w:color="auto" w:fill="FFFFFF"/>
        </w:rPr>
        <w:t>ГИС «Торги» (</w:t>
      </w:r>
      <w:r>
        <w:rPr>
          <w:sz w:val="22"/>
          <w:szCs w:val="22"/>
          <w:shd w:val="clear" w:color="auto" w:fill="FFFFFF"/>
        </w:rPr>
        <w:t>https://torgi.gov.ru/</w:t>
      </w:r>
      <w:r>
        <w:rPr>
          <w:rStyle w:val="10"/>
          <w:sz w:val="22"/>
          <w:szCs w:val="22"/>
          <w:shd w:val="clear" w:color="auto" w:fill="FFFFFF"/>
        </w:rPr>
        <w:t xml:space="preserve">) </w:t>
      </w:r>
      <w:r>
        <w:rPr>
          <w:sz w:val="22"/>
          <w:szCs w:val="22"/>
          <w:shd w:val="clear" w:color="auto" w:fill="FFFFFF"/>
        </w:rPr>
        <w:t>и сайте Оператора электронной площадки.</w:t>
      </w:r>
      <w:r>
        <w:rPr>
          <w:sz w:val="22"/>
          <w:szCs w:val="22"/>
          <w:u w:val="single"/>
          <w:shd w:val="clear" w:color="auto" w:fill="FFFFFF"/>
        </w:rPr>
        <w:t xml:space="preserve"> 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Условия электронного аукциона, </w:t>
      </w:r>
      <w:r>
        <w:rPr>
          <w:bCs/>
          <w:sz w:val="22"/>
          <w:szCs w:val="22"/>
          <w:shd w:val="clear" w:color="auto" w:fill="FFFFFF"/>
        </w:rPr>
        <w:t xml:space="preserve">порядок и условия заключения договора аренды земельного участка с Участником </w:t>
      </w:r>
      <w:r>
        <w:rPr>
          <w:sz w:val="22"/>
          <w:szCs w:val="22"/>
          <w:shd w:val="clear" w:color="auto" w:fill="FFFFFF"/>
        </w:rPr>
        <w:t xml:space="preserve">электронного </w:t>
      </w:r>
      <w:r>
        <w:rPr>
          <w:bCs/>
          <w:sz w:val="22"/>
          <w:szCs w:val="22"/>
          <w:shd w:val="clear" w:color="auto" w:fill="FFFFFF"/>
        </w:rPr>
        <w:t>аукциона являются условиями публичной оферты, а подача Заявки</w:t>
      </w:r>
      <w:r>
        <w:rPr>
          <w:bCs/>
          <w:sz w:val="22"/>
          <w:szCs w:val="17"/>
          <w:shd w:val="clear" w:color="auto" w:fill="FFFFFF"/>
        </w:rPr>
        <w:t xml:space="preserve"> на участие в </w:t>
      </w:r>
      <w:r>
        <w:rPr>
          <w:sz w:val="22"/>
          <w:szCs w:val="17"/>
          <w:shd w:val="clear" w:color="auto" w:fill="FFFFFF"/>
        </w:rPr>
        <w:t xml:space="preserve">электронном </w:t>
      </w:r>
      <w:r>
        <w:rPr>
          <w:bCs/>
          <w:sz w:val="22"/>
          <w:szCs w:val="17"/>
          <w:shd w:val="clear" w:color="auto" w:fill="FFFFFF"/>
        </w:rPr>
        <w:t>аукционе в установленные в документации об электронном аукционе сроки и порядке являются акцептом оферты в соответствии со статьей 438 Гражданского кодекса РФ.</w:t>
      </w:r>
    </w:p>
    <w:p w:rsidR="00643243" w:rsidRDefault="00643243" w:rsidP="00643243">
      <w:pPr>
        <w:numPr>
          <w:ilvl w:val="0"/>
          <w:numId w:val="2"/>
        </w:numPr>
        <w:suppressAutoHyphens/>
        <w:ind w:left="-142" w:hanging="284"/>
        <w:jc w:val="both"/>
        <w:rPr>
          <w:sz w:val="22"/>
          <w:szCs w:val="17"/>
          <w:shd w:val="clear" w:color="auto" w:fill="FFFFFF"/>
        </w:rPr>
      </w:pPr>
      <w:r>
        <w:rPr>
          <w:sz w:val="22"/>
          <w:szCs w:val="17"/>
          <w:shd w:val="clear" w:color="auto" w:fill="FFFFFF"/>
        </w:rPr>
        <w:t>В соответствии с Федеральным законом от 27.07.2006г. №152-ФЗ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27.07.2006г. №152-ФЗ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от 27.07.2006г. №152-ФЗ «О персональных данных», права и обязанности в области защиты персональных данных ему известны.</w:t>
      </w:r>
    </w:p>
    <w:p w:rsidR="00643243" w:rsidRDefault="00643243" w:rsidP="00643243"/>
    <w:p w:rsidR="00643243" w:rsidRDefault="00643243" w:rsidP="00643243"/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>
      <w:pPr>
        <w:rPr>
          <w:rFonts w:eastAsia="Calibri"/>
          <w:b/>
          <w:bCs/>
          <w:color w:val="000000"/>
          <w:lang w:eastAsia="en-US"/>
        </w:rPr>
      </w:pPr>
    </w:p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/>
    <w:p w:rsidR="00643243" w:rsidRDefault="00643243" w:rsidP="00643243">
      <w:pPr>
        <w:ind w:firstLine="708"/>
        <w:jc w:val="right"/>
      </w:pPr>
      <w:r>
        <w:lastRenderedPageBreak/>
        <w:t xml:space="preserve">Приложение № </w:t>
      </w:r>
      <w:r w:rsidR="000F369C">
        <w:t>16</w:t>
      </w:r>
    </w:p>
    <w:p w:rsidR="00643243" w:rsidRPr="00F904A6" w:rsidRDefault="00643243" w:rsidP="00643243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аренды земельного участка из </w:t>
      </w:r>
      <w:r>
        <w:rPr>
          <w:b/>
        </w:rPr>
        <w:t xml:space="preserve">категории </w:t>
      </w:r>
      <w:r w:rsidRPr="00D65BB6">
        <w:rPr>
          <w:b/>
        </w:rPr>
        <w:t xml:space="preserve">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</w:p>
    <w:p w:rsidR="00643243" w:rsidRPr="00D65BB6" w:rsidRDefault="00643243" w:rsidP="00643243">
      <w:pPr>
        <w:jc w:val="both"/>
      </w:pPr>
      <w:r w:rsidRPr="00D65BB6">
        <w:t xml:space="preserve">         </w:t>
      </w:r>
      <w:r>
        <w:t xml:space="preserve">   </w:t>
      </w:r>
      <w:r w:rsidRPr="00D65BB6">
        <w:t>Мы, нижеподписавшиеся</w:t>
      </w:r>
      <w:r>
        <w:t>: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</w:t>
      </w:r>
      <w:r w:rsidRPr="00F37EFB">
        <w:t xml:space="preserve">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 xml:space="preserve">от </w:t>
      </w:r>
      <w:r w:rsidR="00D81E9C">
        <w:t>25.06</w:t>
      </w:r>
      <w:r w:rsidR="003E7FFB" w:rsidRPr="006B2375">
        <w:t xml:space="preserve">.2025 года  № </w:t>
      </w:r>
      <w:r w:rsidR="00D81E9C">
        <w:t>136</w:t>
      </w:r>
      <w:r w:rsidR="003E7FFB" w:rsidRPr="006B2375">
        <w:t>-р</w:t>
      </w:r>
      <w:r w:rsidR="003E7FFB" w:rsidRPr="00F37EFB">
        <w:t xml:space="preserve"> «</w:t>
      </w:r>
      <w:r w:rsidR="003E7FFB">
        <w:rPr>
          <w:shd w:val="clear" w:color="auto" w:fill="FFFFFF"/>
        </w:rPr>
        <w:t xml:space="preserve">О проведении повторного </w:t>
      </w:r>
      <w:r w:rsidRPr="00D40F00">
        <w:rPr>
          <w:shd w:val="clear" w:color="auto" w:fill="FFFFFF"/>
        </w:rPr>
        <w:t xml:space="preserve">электронного аукциона </w:t>
      </w:r>
      <w:r w:rsidRPr="00D40F00">
        <w:t xml:space="preserve">на право заключения договора аренды </w:t>
      </w:r>
      <w:r>
        <w:t xml:space="preserve">многоконтурного </w:t>
      </w:r>
      <w:r w:rsidRPr="00D40F00">
        <w:t>земельного участка с када</w:t>
      </w:r>
      <w:r>
        <w:t xml:space="preserve">стровым номером </w:t>
      </w:r>
      <w:r w:rsidRPr="00D07787">
        <w:t>45:17:</w:t>
      </w:r>
      <w:r>
        <w:t>010101:373</w:t>
      </w:r>
      <w:r w:rsidRPr="00F37EFB">
        <w:t>»</w:t>
      </w:r>
      <w:r>
        <w:t>,</w:t>
      </w:r>
      <w:r w:rsidRPr="00D65BB6">
        <w:t xml:space="preserve">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</w:t>
      </w:r>
      <w:r>
        <w:t>(ая)</w:t>
      </w:r>
      <w:r w:rsidRPr="00D65BB6">
        <w:t xml:space="preserve"> в дальнейшем «Арендатор» с другой стороны заключили настоящий договор о нижеследующем: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</w:pPr>
      <w:r w:rsidRPr="00D65BB6">
        <w:rPr>
          <w:b/>
        </w:rPr>
        <w:t>1. Предмет договора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 xml:space="preserve">    1.</w:t>
      </w:r>
      <w:r>
        <w:t xml:space="preserve">1. В соответствии с протоколом </w:t>
      </w:r>
      <w:r w:rsidRPr="00D65BB6">
        <w:t xml:space="preserve">об итогах аукциона на право заключения договора аренды земельного участка из категории земель </w:t>
      </w:r>
      <w:r>
        <w:t>сельскохозяйственного назначения,</w:t>
      </w:r>
      <w:r w:rsidRPr="00D65BB6">
        <w:t xml:space="preserve">  Арендодатель </w:t>
      </w:r>
      <w:r>
        <w:t>обязуется передать в аренду, а А</w:t>
      </w:r>
      <w:r w:rsidRPr="00D65BB6">
        <w:t xml:space="preserve">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</w:t>
      </w:r>
      <w:r w:rsidRPr="00BC48BD">
        <w:t>аукциона</w:t>
      </w:r>
      <w:r>
        <w:t>,</w:t>
      </w:r>
      <w:r w:rsidRPr="00BC48BD">
        <w:t xml:space="preserve"> по цене, установленной </w:t>
      </w:r>
      <w:r w:rsidRPr="00E95AD1">
        <w:t xml:space="preserve">по результатам аукциона, в срок и на условиях настоящего Договора принимает в аренду земельный участок </w:t>
      </w:r>
      <w:r w:rsidRPr="00E95AD1">
        <w:rPr>
          <w:sz w:val="23"/>
          <w:szCs w:val="23"/>
        </w:rPr>
        <w:t xml:space="preserve">с кадастровым </w:t>
      </w:r>
      <w:r w:rsidRPr="00DE3856">
        <w:rPr>
          <w:sz w:val="23"/>
          <w:szCs w:val="23"/>
        </w:rPr>
        <w:t xml:space="preserve">номером </w:t>
      </w:r>
      <w:r w:rsidR="000F369C" w:rsidRPr="000F369C">
        <w:rPr>
          <w:rFonts w:eastAsia="TimesNewRomanPSMT"/>
        </w:rPr>
        <w:t>45:17:010101:373(8)</w:t>
      </w:r>
      <w:r w:rsidR="000F369C" w:rsidRPr="000F369C">
        <w:t>, площадью: 119000,47</w:t>
      </w:r>
      <w:r w:rsidRPr="00643243">
        <w:t xml:space="preserve"> кв</w:t>
      </w:r>
      <w:r w:rsidRPr="00DE3856">
        <w:t>.м.,</w:t>
      </w:r>
      <w:r>
        <w:rPr>
          <w:b/>
          <w:sz w:val="23"/>
          <w:szCs w:val="23"/>
        </w:rPr>
        <w:t xml:space="preserve"> </w:t>
      </w:r>
      <w:r w:rsidRPr="00E95AD1">
        <w:rPr>
          <w:sz w:val="23"/>
          <w:szCs w:val="23"/>
        </w:rPr>
        <w:t>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E95AD1">
        <w:t xml:space="preserve"> (далее - Участок), в границах</w:t>
      </w:r>
      <w:r w:rsidRPr="0084466E">
        <w:t xml:space="preserve">, указанных в </w:t>
      </w:r>
      <w:r>
        <w:t>В</w:t>
      </w:r>
      <w:r w:rsidRPr="0084466E">
        <w:t>ыписке из Единого государственного реестра недвижимости об объект</w:t>
      </w:r>
      <w:r>
        <w:t>е</w:t>
      </w:r>
      <w:r w:rsidRPr="0084466E">
        <w:t xml:space="preserve"> недвижимости.</w:t>
      </w:r>
      <w:r>
        <w:rPr>
          <w:rFonts w:ascii="Arial" w:hAnsi="Arial" w:cs="Arial"/>
        </w:rPr>
        <w:t xml:space="preserve">   </w:t>
      </w:r>
      <w:r w:rsidRPr="00D65BB6">
        <w:t xml:space="preserve"> </w:t>
      </w:r>
    </w:p>
    <w:p w:rsidR="00643243" w:rsidRDefault="00643243" w:rsidP="00643243">
      <w:pPr>
        <w:jc w:val="both"/>
      </w:pPr>
      <w:r w:rsidRPr="00D65BB6">
        <w:t xml:space="preserve">   1.2. </w:t>
      </w:r>
      <w:r>
        <w:t xml:space="preserve"> </w:t>
      </w:r>
      <w:r w:rsidRPr="00D65BB6">
        <w:t>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</w:t>
      </w:r>
      <w:r>
        <w:t>,</w:t>
      </w:r>
      <w:r w:rsidRPr="00D65BB6">
        <w:t xml:space="preserve"> не переходит.</w:t>
      </w:r>
    </w:p>
    <w:p w:rsidR="00643243" w:rsidRPr="0085398B" w:rsidRDefault="00643243" w:rsidP="00643243">
      <w:pPr>
        <w:jc w:val="both"/>
        <w:rPr>
          <w:color w:val="000000"/>
        </w:rPr>
      </w:pPr>
      <w:r w:rsidRPr="00D65BB6">
        <w:t xml:space="preserve">   1.</w:t>
      </w:r>
      <w:r>
        <w:t>3</w:t>
      </w:r>
      <w:r w:rsidRPr="00D65BB6">
        <w:t>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4E5823">
        <w:rPr>
          <w:shd w:val="clear" w:color="auto" w:fill="FFFFFF"/>
        </w:rPr>
        <w:t>Земельный участок находится в муниципально</w:t>
      </w:r>
      <w:r>
        <w:rPr>
          <w:shd w:val="clear" w:color="auto" w:fill="FFFFFF"/>
        </w:rPr>
        <w:t>й</w:t>
      </w:r>
      <w:r w:rsidRPr="004E5823">
        <w:rPr>
          <w:shd w:val="clear" w:color="auto" w:fill="FFFFFF"/>
        </w:rPr>
        <w:t xml:space="preserve"> собственности Сафакулевск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муниципальн</w:t>
      </w:r>
      <w:r>
        <w:rPr>
          <w:shd w:val="clear" w:color="auto" w:fill="FFFFFF"/>
        </w:rPr>
        <w:t>ого</w:t>
      </w:r>
      <w:r w:rsidRPr="004E5823">
        <w:rPr>
          <w:shd w:val="clear" w:color="auto" w:fill="FFFFFF"/>
        </w:rPr>
        <w:t xml:space="preserve"> округ</w:t>
      </w:r>
      <w:r>
        <w:rPr>
          <w:shd w:val="clear" w:color="auto" w:fill="FFFFFF"/>
        </w:rPr>
        <w:t>а</w:t>
      </w:r>
      <w:r w:rsidRPr="004E5823">
        <w:rPr>
          <w:shd w:val="clear" w:color="auto" w:fill="FFFFFF"/>
        </w:rPr>
        <w:t xml:space="preserve"> Курганской области, о чём в </w:t>
      </w:r>
      <w:r w:rsidRPr="004E5823">
        <w:rPr>
          <w:color w:val="000000"/>
        </w:rPr>
        <w:t xml:space="preserve">Филиале публично-правовой компании "Роскадастр" по Курганской области </w:t>
      </w:r>
      <w:r>
        <w:rPr>
          <w:shd w:val="clear" w:color="auto" w:fill="FFFFFF"/>
        </w:rPr>
        <w:t>внесена</w:t>
      </w:r>
      <w:r w:rsidRPr="004E5823">
        <w:rPr>
          <w:shd w:val="clear" w:color="auto" w:fill="FFFFFF"/>
        </w:rPr>
        <w:t xml:space="preserve"> запись о государственной регистрации права за № </w:t>
      </w:r>
      <w:r w:rsidRPr="004E5823">
        <w:rPr>
          <w:color w:val="000000"/>
        </w:rPr>
        <w:t>45:17:</w:t>
      </w:r>
      <w:r>
        <w:rPr>
          <w:color w:val="000000"/>
        </w:rPr>
        <w:t>010101:373</w:t>
      </w:r>
      <w:r w:rsidRPr="004E5823">
        <w:rPr>
          <w:color w:val="000000"/>
        </w:rPr>
        <w:t>-45/051/20</w:t>
      </w:r>
      <w:r>
        <w:rPr>
          <w:color w:val="000000"/>
        </w:rPr>
        <w:t>23</w:t>
      </w:r>
      <w:r w:rsidRPr="004E5823">
        <w:rPr>
          <w:color w:val="000000"/>
        </w:rPr>
        <w:t>-1 от 28.</w:t>
      </w:r>
      <w:r>
        <w:rPr>
          <w:color w:val="000000"/>
        </w:rPr>
        <w:t>06</w:t>
      </w:r>
      <w:r w:rsidRPr="004E5823">
        <w:rPr>
          <w:color w:val="000000"/>
        </w:rPr>
        <w:t>.20</w:t>
      </w:r>
      <w:r>
        <w:rPr>
          <w:color w:val="000000"/>
        </w:rPr>
        <w:t>23 07:14:30</w:t>
      </w:r>
      <w:r w:rsidRPr="004E5823">
        <w:rPr>
          <w:shd w:val="clear" w:color="auto" w:fill="FFFFFF"/>
        </w:rPr>
        <w:t xml:space="preserve">. </w:t>
      </w:r>
    </w:p>
    <w:p w:rsidR="00643243" w:rsidRPr="004E5823" w:rsidRDefault="00643243" w:rsidP="00643243">
      <w:pPr>
        <w:jc w:val="both"/>
        <w:rPr>
          <w:shd w:val="clear" w:color="auto" w:fill="FFFFFF"/>
        </w:rPr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2.</w:t>
      </w:r>
      <w:r>
        <w:rPr>
          <w:b/>
        </w:rPr>
        <w:t xml:space="preserve"> </w:t>
      </w:r>
      <w:r w:rsidRPr="00D65BB6">
        <w:rPr>
          <w:b/>
        </w:rPr>
        <w:t>Срок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49 (сорок девять)</w:t>
      </w:r>
      <w:r w:rsidRPr="00D65BB6">
        <w:rPr>
          <w:szCs w:val="24"/>
        </w:rPr>
        <w:t xml:space="preserve"> лет.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643243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93562F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643243" w:rsidRPr="00D65BB6" w:rsidRDefault="00643243" w:rsidP="00643243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643243" w:rsidRPr="00667318" w:rsidRDefault="00643243" w:rsidP="00643243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</w:t>
      </w:r>
      <w:r>
        <w:t>ё</w:t>
      </w:r>
      <w:r w:rsidRPr="00D65BB6">
        <w:t>тный сч</w:t>
      </w:r>
      <w:r>
        <w:t>ё</w:t>
      </w:r>
      <w:r w:rsidRPr="00D65BB6">
        <w:t xml:space="preserve">т бюджета </w:t>
      </w:r>
      <w:r>
        <w:t xml:space="preserve">округа </w:t>
      </w:r>
      <w:r w:rsidRPr="00D65BB6">
        <w:t xml:space="preserve">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24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учреждений). </w:t>
      </w:r>
    </w:p>
    <w:p w:rsidR="00643243" w:rsidRPr="00D65BB6" w:rsidRDefault="00643243" w:rsidP="00643243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</w:t>
      </w:r>
      <w:r w:rsidRPr="00D65BB6">
        <w:rPr>
          <w:szCs w:val="24"/>
        </w:rPr>
        <w:lastRenderedPageBreak/>
        <w:t>регистрации, кадастра и картографии по  Курганской области;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4.4.1. Выполнять в полном объ</w:t>
      </w:r>
      <w:r>
        <w:rPr>
          <w:szCs w:val="24"/>
        </w:rPr>
        <w:t>ё</w:t>
      </w:r>
      <w:r w:rsidRPr="00D65BB6">
        <w:rPr>
          <w:szCs w:val="24"/>
        </w:rPr>
        <w:t>ме все условия Договора;</w:t>
      </w:r>
    </w:p>
    <w:p w:rsidR="00643243" w:rsidRPr="00D65BB6" w:rsidRDefault="00643243" w:rsidP="00643243">
      <w:pPr>
        <w:pStyle w:val="ab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643243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643243" w:rsidRPr="00D65BB6" w:rsidRDefault="00643243" w:rsidP="00643243">
      <w:pPr>
        <w:pStyle w:val="ab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643243" w:rsidRPr="00C67FA1" w:rsidRDefault="00643243" w:rsidP="00643243">
      <w:pPr>
        <w:pStyle w:val="ab"/>
        <w:rPr>
          <w:szCs w:val="24"/>
        </w:rPr>
      </w:pPr>
      <w:r>
        <w:rPr>
          <w:szCs w:val="24"/>
        </w:rPr>
        <w:t xml:space="preserve">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643243" w:rsidRDefault="00643243" w:rsidP="00643243">
      <w:pPr>
        <w:jc w:val="both"/>
      </w:pPr>
      <w:r>
        <w:t xml:space="preserve">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</w:t>
      </w:r>
      <w:r>
        <w:t xml:space="preserve">. Сафакулево, ул. Куйбышева, д. </w:t>
      </w:r>
      <w:r w:rsidRPr="00C67FA1">
        <w:t>35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643243" w:rsidRPr="00D65BB6" w:rsidRDefault="00643243" w:rsidP="00643243">
      <w:pPr>
        <w:pStyle w:val="ab"/>
        <w:rPr>
          <w:b/>
          <w:szCs w:val="24"/>
        </w:rPr>
      </w:pPr>
    </w:p>
    <w:p w:rsidR="00643243" w:rsidRPr="00D65BB6" w:rsidRDefault="00643243" w:rsidP="00643243">
      <w:pPr>
        <w:pStyle w:val="ab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</w:t>
      </w:r>
      <w:r>
        <w:rPr>
          <w:szCs w:val="24"/>
        </w:rPr>
        <w:t>__</w:t>
      </w:r>
      <w:r w:rsidRPr="00D65BB6">
        <w:rPr>
          <w:szCs w:val="24"/>
        </w:rPr>
        <w:t>_______</w:t>
      </w: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Default="00643243" w:rsidP="00643243">
      <w:pPr>
        <w:pStyle w:val="ab"/>
        <w:rPr>
          <w:szCs w:val="24"/>
        </w:rPr>
      </w:pPr>
    </w:p>
    <w:p w:rsidR="00643243" w:rsidRPr="00D65BB6" w:rsidRDefault="00643243" w:rsidP="00643243">
      <w:pPr>
        <w:jc w:val="right"/>
      </w:pPr>
      <w:r w:rsidRPr="00D65BB6">
        <w:t>Приложение № 1</w:t>
      </w:r>
    </w:p>
    <w:p w:rsidR="00643243" w:rsidRDefault="00643243" w:rsidP="00643243">
      <w:pPr>
        <w:jc w:val="right"/>
      </w:pPr>
      <w:r w:rsidRPr="00D65BB6">
        <w:t xml:space="preserve">                                                 к договору</w:t>
      </w:r>
      <w:r w:rsidRPr="004E5823">
        <w:rPr>
          <w:b/>
        </w:rPr>
        <w:t xml:space="preserve"> </w:t>
      </w:r>
      <w:r w:rsidRPr="004E5823">
        <w:t>аренды земельного участка из категории земель сельскохозяйственного назначения</w:t>
      </w:r>
      <w:r w:rsidRPr="00D65BB6">
        <w:t xml:space="preserve"> </w:t>
      </w:r>
    </w:p>
    <w:p w:rsidR="00643243" w:rsidRPr="00D65BB6" w:rsidRDefault="00643243" w:rsidP="00643243">
      <w:pPr>
        <w:jc w:val="right"/>
      </w:pPr>
      <w:r>
        <w:t>от «______</w:t>
      </w:r>
      <w:r w:rsidRPr="00D65BB6">
        <w:t xml:space="preserve"> »  _________________ 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center"/>
        <w:rPr>
          <w:b/>
        </w:rPr>
      </w:pPr>
      <w:r w:rsidRPr="00D65BB6">
        <w:rPr>
          <w:b/>
        </w:rPr>
        <w:t>АКТ</w:t>
      </w:r>
    </w:p>
    <w:p w:rsidR="00643243" w:rsidRDefault="00643243" w:rsidP="00643243">
      <w:pPr>
        <w:jc w:val="center"/>
        <w:rPr>
          <w:b/>
        </w:rPr>
      </w:pPr>
      <w:r w:rsidRPr="00D65BB6">
        <w:rPr>
          <w:b/>
        </w:rPr>
        <w:t xml:space="preserve">приёма-передачи земельного участка из </w:t>
      </w:r>
      <w:r>
        <w:rPr>
          <w:b/>
        </w:rPr>
        <w:t xml:space="preserve">категории земель </w:t>
      </w:r>
    </w:p>
    <w:p w:rsidR="00643243" w:rsidRPr="00D65BB6" w:rsidRDefault="00643243" w:rsidP="00643243">
      <w:pPr>
        <w:jc w:val="center"/>
        <w:rPr>
          <w:b/>
        </w:rPr>
      </w:pPr>
      <w:r>
        <w:rPr>
          <w:b/>
        </w:rPr>
        <w:t xml:space="preserve">сельскохозяйственного назначения </w:t>
      </w:r>
      <w:r w:rsidRPr="00D65BB6">
        <w:rPr>
          <w:b/>
        </w:rPr>
        <w:t>по аукциону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</w:pPr>
      <w:r w:rsidRPr="00D65BB6">
        <w:t>с</w:t>
      </w:r>
      <w:r>
        <w:t>ело</w:t>
      </w:r>
      <w:r w:rsidRPr="00D65BB6">
        <w:t xml:space="preserve"> Сафакулево</w:t>
      </w:r>
      <w:r>
        <w:t>,</w:t>
      </w:r>
      <w:r w:rsidRPr="00D65BB6">
        <w:t xml:space="preserve"> Сафакулевск</w:t>
      </w:r>
      <w:r>
        <w:t>ий</w:t>
      </w:r>
      <w:r w:rsidRPr="00AD6E01">
        <w:t xml:space="preserve"> </w:t>
      </w:r>
      <w:r>
        <w:t>муниципальный округ,</w:t>
      </w:r>
    </w:p>
    <w:p w:rsidR="00643243" w:rsidRDefault="00643243" w:rsidP="00643243">
      <w:pPr>
        <w:jc w:val="both"/>
      </w:pPr>
      <w:r w:rsidRPr="00D65BB6">
        <w:t>Курганск</w:t>
      </w:r>
      <w:r>
        <w:t xml:space="preserve">ая область                                          </w:t>
      </w:r>
      <w:r w:rsidRPr="00D65BB6">
        <w:t xml:space="preserve">    </w:t>
      </w:r>
      <w:r>
        <w:t xml:space="preserve">                 «_____</w:t>
      </w:r>
      <w:r w:rsidRPr="00D65BB6">
        <w:t>» __</w:t>
      </w:r>
      <w:r w:rsidRPr="00D65BB6">
        <w:rPr>
          <w:u w:val="single"/>
        </w:rPr>
        <w:t xml:space="preserve">                </w:t>
      </w:r>
      <w:r>
        <w:rPr>
          <w:u w:val="single"/>
        </w:rPr>
        <w:t>___</w:t>
      </w:r>
      <w:r w:rsidRPr="00D65BB6">
        <w:t xml:space="preserve"> 20</w:t>
      </w:r>
      <w:r>
        <w:t>25</w:t>
      </w:r>
      <w:r w:rsidRPr="00D65BB6">
        <w:t xml:space="preserve"> года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 w:rsidRPr="00D65BB6">
        <w:t xml:space="preserve">       </w:t>
      </w:r>
      <w:r>
        <w:t xml:space="preserve">   </w:t>
      </w:r>
      <w:r w:rsidRPr="00D65BB6">
        <w:t xml:space="preserve">На основании договора </w:t>
      </w:r>
      <w:r>
        <w:t>аренды земельного участка</w:t>
      </w:r>
      <w:r w:rsidRPr="00D65BB6">
        <w:t xml:space="preserve"> </w:t>
      </w:r>
      <w:r w:rsidRPr="00A47668">
        <w:t xml:space="preserve">из категории земель сельскохозяйственного назначения по аукциону, </w:t>
      </w:r>
      <w:r w:rsidRPr="00D65BB6">
        <w:t xml:space="preserve">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>именуемый</w:t>
      </w:r>
      <w:r>
        <w:t>(ая)</w:t>
      </w:r>
      <w:r w:rsidRPr="00D65BB6">
        <w:t xml:space="preserve"> АРЕНДАТОР</w:t>
      </w:r>
      <w:r>
        <w:t>,</w:t>
      </w:r>
      <w:r w:rsidRPr="00D65BB6">
        <w:t xml:space="preserve"> принял</w:t>
      </w:r>
      <w:r>
        <w:t>(а)</w:t>
      </w:r>
      <w:r w:rsidRPr="00D65BB6">
        <w:t xml:space="preserve"> в аренду </w:t>
      </w:r>
      <w:r w:rsidRPr="00E95AD1">
        <w:t xml:space="preserve">земельный участок </w:t>
      </w:r>
      <w:r w:rsidRPr="00E95AD1">
        <w:rPr>
          <w:sz w:val="23"/>
          <w:szCs w:val="23"/>
        </w:rPr>
        <w:t xml:space="preserve">с кадастровым номером </w:t>
      </w:r>
      <w:r w:rsidR="000F369C" w:rsidRPr="000F369C">
        <w:rPr>
          <w:rFonts w:eastAsia="TimesNewRomanPSMT"/>
        </w:rPr>
        <w:t>45:17:010101:373(8)</w:t>
      </w:r>
      <w:r w:rsidR="000F369C" w:rsidRPr="000F369C">
        <w:t>, площадью: 119000,47</w:t>
      </w:r>
      <w:r w:rsidR="000F369C">
        <w:t xml:space="preserve"> </w:t>
      </w:r>
      <w:r w:rsidRPr="001660CE">
        <w:rPr>
          <w:sz w:val="23"/>
          <w:szCs w:val="23"/>
        </w:rPr>
        <w:t>кв.м.</w:t>
      </w:r>
      <w:r w:rsidRPr="00E95AD1">
        <w:rPr>
          <w:sz w:val="23"/>
          <w:szCs w:val="23"/>
        </w:rPr>
        <w:t>, местоположение</w:t>
      </w:r>
      <w:r>
        <w:rPr>
          <w:sz w:val="23"/>
          <w:szCs w:val="23"/>
        </w:rPr>
        <w:t>м</w:t>
      </w:r>
      <w:r w:rsidRPr="00E95AD1">
        <w:rPr>
          <w:sz w:val="23"/>
          <w:szCs w:val="23"/>
        </w:rPr>
        <w:t>: Курганская область, Сафакулевский район, в границах СПК «Са</w:t>
      </w:r>
      <w:r>
        <w:rPr>
          <w:sz w:val="23"/>
          <w:szCs w:val="23"/>
        </w:rPr>
        <w:t xml:space="preserve">факулевский», категория земель: </w:t>
      </w:r>
      <w:r w:rsidRPr="00E95AD1">
        <w:rPr>
          <w:sz w:val="23"/>
          <w:szCs w:val="23"/>
        </w:rPr>
        <w:t>Земли сельскохозяйственного назначения, вид разрешенного использования: Для сельскохозяйственного производства</w:t>
      </w:r>
      <w:r w:rsidRPr="00A84C66">
        <w:t xml:space="preserve">, указанных в Выписке из Единого государственного реестра недвижимости об </w:t>
      </w:r>
      <w:r w:rsidRPr="00A84C66">
        <w:rPr>
          <w:color w:val="000000"/>
        </w:rPr>
        <w:t>объект</w:t>
      </w:r>
      <w:r>
        <w:rPr>
          <w:color w:val="000000"/>
        </w:rPr>
        <w:t>е</w:t>
      </w:r>
      <w:r w:rsidRPr="00A84C66">
        <w:rPr>
          <w:color w:val="000000"/>
        </w:rPr>
        <w:t xml:space="preserve"> недвижимости</w:t>
      </w:r>
      <w:r w:rsidRPr="00A84C66">
        <w:t xml:space="preserve">. </w:t>
      </w:r>
    </w:p>
    <w:p w:rsidR="00643243" w:rsidRDefault="00643243" w:rsidP="00643243">
      <w:pPr>
        <w:jc w:val="both"/>
      </w:pPr>
      <w:r>
        <w:t xml:space="preserve">          </w:t>
      </w:r>
      <w:r w:rsidRPr="00A84C66">
        <w:t>Предоставляемый в аренду земельный участок соответствует его количественным</w:t>
      </w:r>
      <w:r w:rsidRPr="00D65BB6">
        <w:t xml:space="preserve"> и качественным характеристикам согласно условиям договора. </w:t>
      </w:r>
    </w:p>
    <w:p w:rsidR="00643243" w:rsidRPr="00D65BB6" w:rsidRDefault="00643243" w:rsidP="00643243">
      <w:pPr>
        <w:jc w:val="both"/>
      </w:pPr>
      <w:r>
        <w:t xml:space="preserve">          </w:t>
      </w:r>
      <w:r w:rsidRPr="00D65BB6">
        <w:t>Взаимных претензий у сторон не имеется.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Сдал</w:t>
      </w:r>
      <w:r>
        <w:t>а</w:t>
      </w:r>
      <w:r w:rsidRPr="00D65BB6">
        <w:t xml:space="preserve">: 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643243" w:rsidRPr="00D65BB6" w:rsidRDefault="00643243" w:rsidP="00643243">
      <w:pPr>
        <w:jc w:val="both"/>
        <w:rPr>
          <w:b/>
        </w:rPr>
      </w:pPr>
    </w:p>
    <w:p w:rsidR="00643243" w:rsidRDefault="00643243" w:rsidP="00643243">
      <w:pPr>
        <w:jc w:val="both"/>
        <w:rPr>
          <w:b/>
        </w:rPr>
      </w:pPr>
      <w:r w:rsidRPr="00D65BB6">
        <w:rPr>
          <w:b/>
        </w:rPr>
        <w:t>Глава Сафакулевского муниципального округа</w:t>
      </w:r>
    </w:p>
    <w:p w:rsidR="00643243" w:rsidRPr="00D65BB6" w:rsidRDefault="00643243" w:rsidP="00643243">
      <w:pPr>
        <w:jc w:val="both"/>
        <w:rPr>
          <w:b/>
        </w:rPr>
      </w:pPr>
      <w:r>
        <w:rPr>
          <w:b/>
        </w:rPr>
        <w:t xml:space="preserve">Курганской области                                                 </w:t>
      </w:r>
      <w:r w:rsidRPr="00D65BB6">
        <w:rPr>
          <w:b/>
        </w:rPr>
        <w:t xml:space="preserve">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643243" w:rsidRDefault="00643243" w:rsidP="00643243">
      <w:pPr>
        <w:jc w:val="both"/>
      </w:pPr>
    </w:p>
    <w:p w:rsidR="00643243" w:rsidRDefault="00643243" w:rsidP="00643243">
      <w:pPr>
        <w:jc w:val="both"/>
      </w:pPr>
    </w:p>
    <w:p w:rsidR="00643243" w:rsidRPr="00D65BB6" w:rsidRDefault="00643243" w:rsidP="00643243">
      <w:pPr>
        <w:jc w:val="both"/>
      </w:pPr>
    </w:p>
    <w:p w:rsidR="00643243" w:rsidRPr="00D65BB6" w:rsidRDefault="00643243" w:rsidP="00643243">
      <w:pPr>
        <w:jc w:val="both"/>
      </w:pPr>
      <w:r w:rsidRPr="00D65BB6">
        <w:t>Принял</w:t>
      </w:r>
      <w:r>
        <w:t>(а)</w:t>
      </w:r>
      <w:r w:rsidRPr="00D65BB6">
        <w:t>:</w:t>
      </w:r>
    </w:p>
    <w:p w:rsidR="00643243" w:rsidRPr="00D65BB6" w:rsidRDefault="00643243" w:rsidP="00643243">
      <w:pPr>
        <w:jc w:val="both"/>
      </w:pPr>
    </w:p>
    <w:p w:rsidR="00643243" w:rsidRDefault="00643243" w:rsidP="00643243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</w:t>
      </w:r>
      <w:r>
        <w:t>__________________</w:t>
      </w:r>
    </w:p>
    <w:p w:rsidR="00643243" w:rsidRDefault="00643243" w:rsidP="00725EA5"/>
    <w:sectPr w:rsidR="00643243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E9" w:rsidRDefault="000548E9" w:rsidP="00725EA5">
      <w:r>
        <w:separator/>
      </w:r>
    </w:p>
  </w:endnote>
  <w:endnote w:type="continuationSeparator" w:id="1">
    <w:p w:rsidR="000548E9" w:rsidRDefault="000548E9" w:rsidP="00725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E9" w:rsidRDefault="000548E9" w:rsidP="00725EA5">
      <w:r>
        <w:separator/>
      </w:r>
    </w:p>
  </w:footnote>
  <w:footnote w:type="continuationSeparator" w:id="1">
    <w:p w:rsidR="000548E9" w:rsidRDefault="000548E9" w:rsidP="00725EA5">
      <w:r>
        <w:continuationSeparator/>
      </w:r>
    </w:p>
  </w:footnote>
  <w:footnote w:id="2">
    <w:p w:rsidR="00D81E9C" w:rsidRPr="00EC48B1" w:rsidRDefault="00D81E9C" w:rsidP="00725EA5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3">
    <w:p w:rsidR="00D81E9C" w:rsidRDefault="00D81E9C" w:rsidP="00725EA5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4">
    <w:p w:rsidR="00D81E9C" w:rsidRPr="00EC48B1" w:rsidRDefault="00D81E9C" w:rsidP="00725EA5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5">
    <w:p w:rsidR="00D81E9C" w:rsidRPr="00EC48B1" w:rsidRDefault="00D81E9C" w:rsidP="001660CE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6">
    <w:p w:rsidR="00D81E9C" w:rsidRDefault="00D81E9C" w:rsidP="001660CE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7">
    <w:p w:rsidR="00D81E9C" w:rsidRPr="00EC48B1" w:rsidRDefault="00D81E9C" w:rsidP="001660CE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8">
    <w:p w:rsidR="00D81E9C" w:rsidRPr="00EC48B1" w:rsidRDefault="00D81E9C" w:rsidP="001660CE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9">
    <w:p w:rsidR="00D81E9C" w:rsidRDefault="00D81E9C" w:rsidP="001660CE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0">
    <w:p w:rsidR="00D81E9C" w:rsidRPr="00EC48B1" w:rsidRDefault="00D81E9C" w:rsidP="001660CE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1">
    <w:p w:rsidR="00D81E9C" w:rsidRPr="00EC48B1" w:rsidRDefault="00D81E9C" w:rsidP="001660CE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2">
    <w:p w:rsidR="00D81E9C" w:rsidRDefault="00D81E9C" w:rsidP="001660CE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3">
    <w:p w:rsidR="00D81E9C" w:rsidRPr="00EC48B1" w:rsidRDefault="00D81E9C" w:rsidP="001660CE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4">
    <w:p w:rsidR="00D81E9C" w:rsidRPr="00EC48B1" w:rsidRDefault="00D81E9C" w:rsidP="00DE3856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5">
    <w:p w:rsidR="00D81E9C" w:rsidRDefault="00D81E9C" w:rsidP="00DE3856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6">
    <w:p w:rsidR="00D81E9C" w:rsidRPr="00EC48B1" w:rsidRDefault="00D81E9C" w:rsidP="00DE3856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17">
    <w:p w:rsidR="00D81E9C" w:rsidRPr="00EC48B1" w:rsidRDefault="00D81E9C" w:rsidP="00DE3856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18">
    <w:p w:rsidR="00D81E9C" w:rsidRDefault="00D81E9C" w:rsidP="00DE3856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19">
    <w:p w:rsidR="00D81E9C" w:rsidRPr="00EC48B1" w:rsidRDefault="00D81E9C" w:rsidP="00DE3856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0">
    <w:p w:rsidR="00D81E9C" w:rsidRPr="00EC48B1" w:rsidRDefault="00D81E9C" w:rsidP="00643243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1">
    <w:p w:rsidR="00D81E9C" w:rsidRDefault="00D81E9C" w:rsidP="00643243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2">
    <w:p w:rsidR="00D81E9C" w:rsidRPr="00EC48B1" w:rsidRDefault="00D81E9C" w:rsidP="00643243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  <w:footnote w:id="23">
    <w:p w:rsidR="00D81E9C" w:rsidRPr="00EC48B1" w:rsidRDefault="00D81E9C" w:rsidP="00643243">
      <w:pPr>
        <w:pStyle w:val="ae"/>
        <w:ind w:left="-426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Заполняется при подаче Заявки юридическим лицом.</w:t>
      </w:r>
    </w:p>
  </w:footnote>
  <w:footnote w:id="24">
    <w:p w:rsidR="00D81E9C" w:rsidRDefault="00D81E9C" w:rsidP="00643243">
      <w:pPr>
        <w:ind w:left="-426"/>
        <w:jc w:val="both"/>
        <w:rPr>
          <w:sz w:val="18"/>
          <w:szCs w:val="16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</w:rPr>
        <w:footnoteRef/>
      </w:r>
      <w:r>
        <w:rPr>
          <w:sz w:val="18"/>
          <w:szCs w:val="16"/>
          <w:shd w:val="clear" w:color="auto" w:fill="FFFFFF"/>
        </w:rPr>
        <w:t xml:space="preserve"> Заполняется при подаче Заявки лицом (Представителем Заявителя), действующим по доверенности</w:t>
      </w:r>
    </w:p>
  </w:footnote>
  <w:footnote w:id="25">
    <w:p w:rsidR="00D81E9C" w:rsidRPr="00EC48B1" w:rsidRDefault="00D81E9C" w:rsidP="00643243">
      <w:pPr>
        <w:pStyle w:val="ae"/>
        <w:ind w:left="-426"/>
        <w:rPr>
          <w:sz w:val="18"/>
          <w:szCs w:val="18"/>
          <w:shd w:val="clear" w:color="auto" w:fill="FFFFFF"/>
        </w:rPr>
      </w:pPr>
      <w:r>
        <w:rPr>
          <w:rStyle w:val="af0"/>
          <w:sz w:val="18"/>
          <w:szCs w:val="16"/>
          <w:shd w:val="clear" w:color="auto" w:fill="FFFFFF"/>
          <w:lang w:val="en-US"/>
        </w:rPr>
        <w:footnoteRef/>
      </w:r>
      <w:r w:rsidRPr="00EC48B1">
        <w:rPr>
          <w:sz w:val="18"/>
          <w:szCs w:val="16"/>
          <w:shd w:val="clear" w:color="auto" w:fill="FFFFFF"/>
        </w:rPr>
        <w:t xml:space="preserve"> Ознакомлен с Регламентами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17468"/>
    <w:rsid w:val="000210C5"/>
    <w:rsid w:val="00027EF2"/>
    <w:rsid w:val="0003248A"/>
    <w:rsid w:val="00033CD7"/>
    <w:rsid w:val="0004247A"/>
    <w:rsid w:val="000548E9"/>
    <w:rsid w:val="0005710F"/>
    <w:rsid w:val="00063E8E"/>
    <w:rsid w:val="0006515B"/>
    <w:rsid w:val="00073B70"/>
    <w:rsid w:val="00092B21"/>
    <w:rsid w:val="000A4C96"/>
    <w:rsid w:val="000A743C"/>
    <w:rsid w:val="000B3D34"/>
    <w:rsid w:val="000B6C16"/>
    <w:rsid w:val="000D45A6"/>
    <w:rsid w:val="000F2B7E"/>
    <w:rsid w:val="000F369C"/>
    <w:rsid w:val="000F3E7E"/>
    <w:rsid w:val="00107AD2"/>
    <w:rsid w:val="001140B3"/>
    <w:rsid w:val="001257F8"/>
    <w:rsid w:val="00131800"/>
    <w:rsid w:val="001365C8"/>
    <w:rsid w:val="00137D80"/>
    <w:rsid w:val="0015375F"/>
    <w:rsid w:val="001576A4"/>
    <w:rsid w:val="001600CA"/>
    <w:rsid w:val="001660CE"/>
    <w:rsid w:val="00175F87"/>
    <w:rsid w:val="001B7D69"/>
    <w:rsid w:val="001C0AD5"/>
    <w:rsid w:val="001D75D4"/>
    <w:rsid w:val="001F5B9C"/>
    <w:rsid w:val="001F5DBD"/>
    <w:rsid w:val="001F7197"/>
    <w:rsid w:val="00206E5B"/>
    <w:rsid w:val="00207A27"/>
    <w:rsid w:val="0021001E"/>
    <w:rsid w:val="00211DE6"/>
    <w:rsid w:val="0021682C"/>
    <w:rsid w:val="00234EB7"/>
    <w:rsid w:val="00235B20"/>
    <w:rsid w:val="00237C4B"/>
    <w:rsid w:val="00247F31"/>
    <w:rsid w:val="002506FD"/>
    <w:rsid w:val="00256181"/>
    <w:rsid w:val="0026136F"/>
    <w:rsid w:val="00263730"/>
    <w:rsid w:val="00263E80"/>
    <w:rsid w:val="0027443B"/>
    <w:rsid w:val="002A7161"/>
    <w:rsid w:val="002B1A54"/>
    <w:rsid w:val="002E00CD"/>
    <w:rsid w:val="002E67DF"/>
    <w:rsid w:val="002F0C0C"/>
    <w:rsid w:val="002F6EFA"/>
    <w:rsid w:val="00300010"/>
    <w:rsid w:val="0030251D"/>
    <w:rsid w:val="003111D0"/>
    <w:rsid w:val="00323EFF"/>
    <w:rsid w:val="003277A5"/>
    <w:rsid w:val="00332688"/>
    <w:rsid w:val="00332ECA"/>
    <w:rsid w:val="003338C6"/>
    <w:rsid w:val="003346B4"/>
    <w:rsid w:val="00335B5A"/>
    <w:rsid w:val="003408E0"/>
    <w:rsid w:val="0035542C"/>
    <w:rsid w:val="0037249E"/>
    <w:rsid w:val="003916C7"/>
    <w:rsid w:val="0039417E"/>
    <w:rsid w:val="0039688F"/>
    <w:rsid w:val="003A09D7"/>
    <w:rsid w:val="003A3FFD"/>
    <w:rsid w:val="003A72D8"/>
    <w:rsid w:val="003C5A26"/>
    <w:rsid w:val="003D43EB"/>
    <w:rsid w:val="003E2685"/>
    <w:rsid w:val="003E608D"/>
    <w:rsid w:val="003E7FFB"/>
    <w:rsid w:val="003F1271"/>
    <w:rsid w:val="00411E7F"/>
    <w:rsid w:val="00415C3C"/>
    <w:rsid w:val="00465EB9"/>
    <w:rsid w:val="004736BA"/>
    <w:rsid w:val="00491449"/>
    <w:rsid w:val="0049361B"/>
    <w:rsid w:val="00496D7D"/>
    <w:rsid w:val="004A50F1"/>
    <w:rsid w:val="004B5D14"/>
    <w:rsid w:val="004B72DA"/>
    <w:rsid w:val="004B7307"/>
    <w:rsid w:val="004C4998"/>
    <w:rsid w:val="004E5823"/>
    <w:rsid w:val="004E5DB2"/>
    <w:rsid w:val="004F74B0"/>
    <w:rsid w:val="00513242"/>
    <w:rsid w:val="005139FF"/>
    <w:rsid w:val="00515A19"/>
    <w:rsid w:val="00517AE2"/>
    <w:rsid w:val="005436E6"/>
    <w:rsid w:val="00543B2D"/>
    <w:rsid w:val="0056050E"/>
    <w:rsid w:val="005704BB"/>
    <w:rsid w:val="005742EE"/>
    <w:rsid w:val="005756FB"/>
    <w:rsid w:val="0057717E"/>
    <w:rsid w:val="0058043C"/>
    <w:rsid w:val="005809AF"/>
    <w:rsid w:val="00581CAA"/>
    <w:rsid w:val="0058586D"/>
    <w:rsid w:val="005871B4"/>
    <w:rsid w:val="00594106"/>
    <w:rsid w:val="005C3367"/>
    <w:rsid w:val="005C341A"/>
    <w:rsid w:val="005D3D64"/>
    <w:rsid w:val="005D41F6"/>
    <w:rsid w:val="005D7102"/>
    <w:rsid w:val="005F7956"/>
    <w:rsid w:val="005F7CE9"/>
    <w:rsid w:val="00601E3C"/>
    <w:rsid w:val="00602822"/>
    <w:rsid w:val="00606E69"/>
    <w:rsid w:val="00616D2B"/>
    <w:rsid w:val="006216BA"/>
    <w:rsid w:val="006236F4"/>
    <w:rsid w:val="0062569C"/>
    <w:rsid w:val="00630E2F"/>
    <w:rsid w:val="006344CA"/>
    <w:rsid w:val="00640BF4"/>
    <w:rsid w:val="00642735"/>
    <w:rsid w:val="00643243"/>
    <w:rsid w:val="0064352B"/>
    <w:rsid w:val="00664E5E"/>
    <w:rsid w:val="00667318"/>
    <w:rsid w:val="00686E50"/>
    <w:rsid w:val="0069456C"/>
    <w:rsid w:val="00694E1D"/>
    <w:rsid w:val="006D49E7"/>
    <w:rsid w:val="006F0560"/>
    <w:rsid w:val="006F55B8"/>
    <w:rsid w:val="006F6F2B"/>
    <w:rsid w:val="00707F5C"/>
    <w:rsid w:val="00711AD4"/>
    <w:rsid w:val="007220C7"/>
    <w:rsid w:val="00725EA5"/>
    <w:rsid w:val="0073414B"/>
    <w:rsid w:val="00737E10"/>
    <w:rsid w:val="00741B5E"/>
    <w:rsid w:val="00746FE0"/>
    <w:rsid w:val="00752958"/>
    <w:rsid w:val="007600B8"/>
    <w:rsid w:val="00771C15"/>
    <w:rsid w:val="007839C9"/>
    <w:rsid w:val="007A57A4"/>
    <w:rsid w:val="007C5C47"/>
    <w:rsid w:val="007D19D2"/>
    <w:rsid w:val="007E41B4"/>
    <w:rsid w:val="008021D9"/>
    <w:rsid w:val="00802574"/>
    <w:rsid w:val="008101B5"/>
    <w:rsid w:val="008144A8"/>
    <w:rsid w:val="0081645A"/>
    <w:rsid w:val="00817C60"/>
    <w:rsid w:val="008371EE"/>
    <w:rsid w:val="00837B36"/>
    <w:rsid w:val="00837D36"/>
    <w:rsid w:val="00840F47"/>
    <w:rsid w:val="0084466E"/>
    <w:rsid w:val="00852B8E"/>
    <w:rsid w:val="00863C94"/>
    <w:rsid w:val="00866B9A"/>
    <w:rsid w:val="00872EED"/>
    <w:rsid w:val="00874CDC"/>
    <w:rsid w:val="00894776"/>
    <w:rsid w:val="008A3DE7"/>
    <w:rsid w:val="008A4C5C"/>
    <w:rsid w:val="008B60B0"/>
    <w:rsid w:val="008C6917"/>
    <w:rsid w:val="008E5DB4"/>
    <w:rsid w:val="00900ACA"/>
    <w:rsid w:val="00901181"/>
    <w:rsid w:val="00905B5D"/>
    <w:rsid w:val="0091294E"/>
    <w:rsid w:val="00915F0D"/>
    <w:rsid w:val="00927EB2"/>
    <w:rsid w:val="0093562F"/>
    <w:rsid w:val="00946163"/>
    <w:rsid w:val="00951531"/>
    <w:rsid w:val="00951685"/>
    <w:rsid w:val="00956A13"/>
    <w:rsid w:val="0096577B"/>
    <w:rsid w:val="0097333B"/>
    <w:rsid w:val="00981194"/>
    <w:rsid w:val="009849A5"/>
    <w:rsid w:val="0099497B"/>
    <w:rsid w:val="009A7B36"/>
    <w:rsid w:val="009B27CF"/>
    <w:rsid w:val="009B457C"/>
    <w:rsid w:val="009C4C52"/>
    <w:rsid w:val="009D2EF7"/>
    <w:rsid w:val="009D6065"/>
    <w:rsid w:val="009E6435"/>
    <w:rsid w:val="009F4A80"/>
    <w:rsid w:val="009F6EAE"/>
    <w:rsid w:val="00A03CDF"/>
    <w:rsid w:val="00A04CC7"/>
    <w:rsid w:val="00A1123F"/>
    <w:rsid w:val="00A13AEF"/>
    <w:rsid w:val="00A208F9"/>
    <w:rsid w:val="00A25ACA"/>
    <w:rsid w:val="00A27B38"/>
    <w:rsid w:val="00A324D7"/>
    <w:rsid w:val="00A33F5F"/>
    <w:rsid w:val="00A41491"/>
    <w:rsid w:val="00A47668"/>
    <w:rsid w:val="00A713B5"/>
    <w:rsid w:val="00A826D2"/>
    <w:rsid w:val="00A84C66"/>
    <w:rsid w:val="00A852A1"/>
    <w:rsid w:val="00AA0BD2"/>
    <w:rsid w:val="00AA331C"/>
    <w:rsid w:val="00AB01D9"/>
    <w:rsid w:val="00AB35AC"/>
    <w:rsid w:val="00AB6549"/>
    <w:rsid w:val="00AC522A"/>
    <w:rsid w:val="00AD765C"/>
    <w:rsid w:val="00AE112D"/>
    <w:rsid w:val="00AF336D"/>
    <w:rsid w:val="00AF3CA7"/>
    <w:rsid w:val="00B027C2"/>
    <w:rsid w:val="00B15776"/>
    <w:rsid w:val="00B234C7"/>
    <w:rsid w:val="00B3716F"/>
    <w:rsid w:val="00B54E12"/>
    <w:rsid w:val="00B56D5E"/>
    <w:rsid w:val="00B74EE0"/>
    <w:rsid w:val="00B878E9"/>
    <w:rsid w:val="00B914B2"/>
    <w:rsid w:val="00BA0DA0"/>
    <w:rsid w:val="00BC48BD"/>
    <w:rsid w:val="00BD4A84"/>
    <w:rsid w:val="00BD4D82"/>
    <w:rsid w:val="00BE48CD"/>
    <w:rsid w:val="00BE5C91"/>
    <w:rsid w:val="00BE6932"/>
    <w:rsid w:val="00BF052D"/>
    <w:rsid w:val="00BF75FF"/>
    <w:rsid w:val="00C0038C"/>
    <w:rsid w:val="00C06724"/>
    <w:rsid w:val="00C101C1"/>
    <w:rsid w:val="00C331AB"/>
    <w:rsid w:val="00C67FA1"/>
    <w:rsid w:val="00C7628E"/>
    <w:rsid w:val="00C94678"/>
    <w:rsid w:val="00CA268D"/>
    <w:rsid w:val="00CA6F9A"/>
    <w:rsid w:val="00CB43B9"/>
    <w:rsid w:val="00CB4DFF"/>
    <w:rsid w:val="00CB63DF"/>
    <w:rsid w:val="00CC3D10"/>
    <w:rsid w:val="00CD0459"/>
    <w:rsid w:val="00CD15BD"/>
    <w:rsid w:val="00CD4C98"/>
    <w:rsid w:val="00CD5A86"/>
    <w:rsid w:val="00CE211E"/>
    <w:rsid w:val="00CE4DB9"/>
    <w:rsid w:val="00D07787"/>
    <w:rsid w:val="00D15616"/>
    <w:rsid w:val="00D1609A"/>
    <w:rsid w:val="00D34F4F"/>
    <w:rsid w:val="00D40F00"/>
    <w:rsid w:val="00D40FAE"/>
    <w:rsid w:val="00D41B2C"/>
    <w:rsid w:val="00D565D8"/>
    <w:rsid w:val="00D65BB6"/>
    <w:rsid w:val="00D66796"/>
    <w:rsid w:val="00D7472C"/>
    <w:rsid w:val="00D81669"/>
    <w:rsid w:val="00D81E9C"/>
    <w:rsid w:val="00D8253C"/>
    <w:rsid w:val="00DA1DC4"/>
    <w:rsid w:val="00DA3D7B"/>
    <w:rsid w:val="00DB323D"/>
    <w:rsid w:val="00DB58E9"/>
    <w:rsid w:val="00DB648B"/>
    <w:rsid w:val="00DC1A32"/>
    <w:rsid w:val="00DC578B"/>
    <w:rsid w:val="00DC6D74"/>
    <w:rsid w:val="00DC7089"/>
    <w:rsid w:val="00DD3BE5"/>
    <w:rsid w:val="00DD605D"/>
    <w:rsid w:val="00DE3856"/>
    <w:rsid w:val="00E069A1"/>
    <w:rsid w:val="00E434C7"/>
    <w:rsid w:val="00E43675"/>
    <w:rsid w:val="00E47068"/>
    <w:rsid w:val="00E52CE5"/>
    <w:rsid w:val="00E53F41"/>
    <w:rsid w:val="00E61735"/>
    <w:rsid w:val="00E722C8"/>
    <w:rsid w:val="00E762BB"/>
    <w:rsid w:val="00E80ECA"/>
    <w:rsid w:val="00E87230"/>
    <w:rsid w:val="00E93897"/>
    <w:rsid w:val="00E95AD1"/>
    <w:rsid w:val="00EB2B51"/>
    <w:rsid w:val="00EB686A"/>
    <w:rsid w:val="00EC3AA2"/>
    <w:rsid w:val="00EC7724"/>
    <w:rsid w:val="00F02BF7"/>
    <w:rsid w:val="00F07016"/>
    <w:rsid w:val="00F1523B"/>
    <w:rsid w:val="00F25685"/>
    <w:rsid w:val="00F2583B"/>
    <w:rsid w:val="00F37EFB"/>
    <w:rsid w:val="00F4292E"/>
    <w:rsid w:val="00F5013A"/>
    <w:rsid w:val="00F509B9"/>
    <w:rsid w:val="00F632F8"/>
    <w:rsid w:val="00F65E2F"/>
    <w:rsid w:val="00F667FA"/>
    <w:rsid w:val="00F67816"/>
    <w:rsid w:val="00F7174D"/>
    <w:rsid w:val="00F732B4"/>
    <w:rsid w:val="00F86E8A"/>
    <w:rsid w:val="00F904A6"/>
    <w:rsid w:val="00F93EEC"/>
    <w:rsid w:val="00FA7956"/>
    <w:rsid w:val="00FB0158"/>
    <w:rsid w:val="00FF3D71"/>
    <w:rsid w:val="00FF4A00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a3">
    <w:name w:val="Hyperlink"/>
    <w:basedOn w:val="a0"/>
    <w:uiPriority w:val="99"/>
    <w:semiHidden/>
    <w:rsid w:val="006F55B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B74EE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a0"/>
    <w:link w:val="ab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d">
    <w:name w:val="Знак Знак"/>
    <w:basedOn w:val="a0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a0"/>
    <w:uiPriority w:val="99"/>
    <w:locked/>
    <w:rsid w:val="003A09D7"/>
    <w:rPr>
      <w:rFonts w:cs="Times New Roman"/>
      <w:sz w:val="24"/>
      <w:lang w:val="ru-RU" w:eastAsia="ar-SA" w:bidi="ar-SA"/>
    </w:rPr>
  </w:style>
  <w:style w:type="paragraph" w:styleId="ae">
    <w:name w:val="footnote text"/>
    <w:basedOn w:val="a"/>
    <w:link w:val="af"/>
    <w:semiHidden/>
    <w:unhideWhenUsed/>
    <w:rsid w:val="00725EA5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25EA5"/>
    <w:rPr>
      <w:rFonts w:ascii="Times New Roman" w:eastAsia="Times New Roman" w:hAnsi="Times New Roman"/>
    </w:rPr>
  </w:style>
  <w:style w:type="character" w:styleId="af0">
    <w:name w:val="footnote reference"/>
    <w:semiHidden/>
    <w:unhideWhenUsed/>
    <w:rsid w:val="00725EA5"/>
    <w:rPr>
      <w:vertAlign w:val="superscript"/>
    </w:rPr>
  </w:style>
  <w:style w:type="character" w:customStyle="1" w:styleId="10">
    <w:name w:val="Основной шрифт абзаца1"/>
    <w:rsid w:val="00725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consultant.ru/document/cons_doc_LAW_483141/3446ddfcafad7edd45fa9e4766584f3a09c11d9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3141/3446ddfcafad7edd45fa9e4766584f3a09c11d98/" TargetMode="External"/><Relationship Id="rId17" Type="http://schemas.openxmlformats.org/officeDocument/2006/relationships/hyperlink" Target="https://www.roseltorg.ru/ecp/set/roselt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51040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CFB5-7D82-4156-9A43-C58A585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29542</Words>
  <Characters>168395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110</cp:revision>
  <cp:lastPrinted>2025-06-26T05:25:00Z</cp:lastPrinted>
  <dcterms:created xsi:type="dcterms:W3CDTF">2018-06-18T08:23:00Z</dcterms:created>
  <dcterms:modified xsi:type="dcterms:W3CDTF">2025-06-27T10:53:00Z</dcterms:modified>
</cp:coreProperties>
</file>