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83" w:rsidRPr="00F06C4E" w:rsidRDefault="00560C83" w:rsidP="00373A9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РЕЕСТР</w:t>
      </w:r>
    </w:p>
    <w:p w:rsidR="00560C83" w:rsidRPr="00F06C4E" w:rsidRDefault="00560C83" w:rsidP="00373A9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06C4E">
        <w:rPr>
          <w:rFonts w:ascii="Arial" w:hAnsi="Arial" w:cs="Arial"/>
          <w:sz w:val="20"/>
          <w:szCs w:val="20"/>
        </w:rPr>
        <w:t>переда</w:t>
      </w:r>
      <w:r>
        <w:rPr>
          <w:rFonts w:ascii="Arial" w:hAnsi="Arial" w:cs="Arial"/>
          <w:sz w:val="20"/>
          <w:szCs w:val="20"/>
        </w:rPr>
        <w:t>нного</w:t>
      </w:r>
      <w:r w:rsidRPr="00F06C4E">
        <w:rPr>
          <w:rFonts w:ascii="Arial" w:hAnsi="Arial" w:cs="Arial"/>
          <w:sz w:val="20"/>
          <w:szCs w:val="20"/>
        </w:rPr>
        <w:t xml:space="preserve"> в оперативное управление муниципального имущества</w:t>
      </w:r>
      <w:r>
        <w:rPr>
          <w:rFonts w:ascii="Arial" w:hAnsi="Arial" w:cs="Arial"/>
          <w:sz w:val="20"/>
          <w:szCs w:val="20"/>
        </w:rPr>
        <w:t xml:space="preserve"> в МКУ «Южное»</w:t>
      </w:r>
    </w:p>
    <w:p w:rsidR="00560C83" w:rsidRPr="00F06C4E" w:rsidRDefault="00560C83" w:rsidP="006E22B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2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410"/>
        <w:gridCol w:w="343"/>
        <w:gridCol w:w="2775"/>
        <w:gridCol w:w="2506"/>
        <w:gridCol w:w="11"/>
        <w:gridCol w:w="35"/>
        <w:gridCol w:w="53"/>
        <w:gridCol w:w="29"/>
        <w:gridCol w:w="134"/>
        <w:gridCol w:w="1894"/>
        <w:gridCol w:w="45"/>
        <w:gridCol w:w="8"/>
        <w:gridCol w:w="47"/>
        <w:gridCol w:w="1318"/>
        <w:gridCol w:w="16"/>
        <w:gridCol w:w="141"/>
        <w:gridCol w:w="1263"/>
        <w:gridCol w:w="6"/>
        <w:gridCol w:w="8"/>
        <w:gridCol w:w="9"/>
        <w:gridCol w:w="7"/>
        <w:gridCol w:w="616"/>
        <w:gridCol w:w="1068"/>
      </w:tblGrid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5E61B1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Характеристики</w:t>
            </w:r>
          </w:p>
        </w:tc>
        <w:tc>
          <w:tcPr>
            <w:tcW w:w="2110" w:type="dxa"/>
            <w:gridSpan w:val="4"/>
          </w:tcPr>
          <w:p w:rsidR="00560C83" w:rsidRPr="00F06C4E" w:rsidRDefault="00560C83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Кадастровый или условный номер (при наличии),</w:t>
            </w:r>
          </w:p>
          <w:p w:rsidR="00560C83" w:rsidRPr="00F06C4E" w:rsidRDefault="00560C83" w:rsidP="0028627F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государственная регистрация права собственности или права оперативного управления.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5E61B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Год постройки, ввода в эксплуатацию, выпуска</w:t>
            </w:r>
          </w:p>
        </w:tc>
        <w:tc>
          <w:tcPr>
            <w:tcW w:w="1443" w:type="dxa"/>
            <w:gridSpan w:val="6"/>
          </w:tcPr>
          <w:p w:rsidR="00560C83" w:rsidRPr="00F06C4E" w:rsidRDefault="00560C83" w:rsidP="005E61B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Балансовая/ остаточная стоимость имущества, кадастровая стоимость зем.уч., на 01.10.2022 г., руб.</w:t>
            </w:r>
          </w:p>
        </w:tc>
        <w:tc>
          <w:tcPr>
            <w:tcW w:w="1691" w:type="dxa"/>
            <w:gridSpan w:val="3"/>
          </w:tcPr>
          <w:p w:rsidR="00560C83" w:rsidRPr="00F06C4E" w:rsidRDefault="00560C83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560C83" w:rsidRPr="00F06C4E" w:rsidTr="00F43062">
        <w:trPr>
          <w:cantSplit/>
        </w:trPr>
        <w:tc>
          <w:tcPr>
            <w:tcW w:w="15282" w:type="dxa"/>
            <w:gridSpan w:val="24"/>
          </w:tcPr>
          <w:p w:rsidR="00560C83" w:rsidRPr="00F06C4E" w:rsidRDefault="00560C83" w:rsidP="005E61B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99" w:hanging="2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 </w:t>
            </w: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 ул. Октябрьская 40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Этажность -1, площадь – 159,7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45/201/2016-336445 от 08.12.2016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404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233648,34/233648,34</w:t>
            </w:r>
          </w:p>
        </w:tc>
        <w:tc>
          <w:tcPr>
            <w:tcW w:w="1714" w:type="dxa"/>
            <w:gridSpan w:val="6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Дом торговли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</w:t>
            </w: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 ул. Октябрьская 42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Этажность – 2, площадь -1090,60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45-45-09/307/2012-318 Свидетельство о государственной регистрации 45АА 499997 от 27.12.2012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404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1704063,00/1251679,27</w:t>
            </w:r>
          </w:p>
        </w:tc>
        <w:tc>
          <w:tcPr>
            <w:tcW w:w="1714" w:type="dxa"/>
            <w:gridSpan w:val="6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Здание клуба с.Сарт-Абдрашево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Сарт=Абдрашево, ул </w:t>
            </w:r>
            <w:r w:rsidRPr="00F06C4E">
              <w:rPr>
                <w:rFonts w:ascii="Arial" w:hAnsi="Arial" w:cs="Arial"/>
                <w:sz w:val="20"/>
                <w:szCs w:val="20"/>
              </w:rPr>
              <w:t>Октябрьская 29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Этажность-2,  площадь -951,30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45:17032105:95</w:t>
            </w:r>
          </w:p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45/009/2018-1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04.06.2018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404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1724436,09/1724436,09</w:t>
            </w:r>
          </w:p>
        </w:tc>
        <w:tc>
          <w:tcPr>
            <w:tcW w:w="1714" w:type="dxa"/>
            <w:gridSpan w:val="6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с.Сарт-Абдрашево, ул Школьная 8-1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Этажность-1 площадь- 41,1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45:17:032104:335</w:t>
            </w:r>
          </w:p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45-45-009/004/102/201/5-828/2</w:t>
            </w:r>
          </w:p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404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0/0</w:t>
            </w:r>
          </w:p>
        </w:tc>
        <w:tc>
          <w:tcPr>
            <w:tcW w:w="1714" w:type="dxa"/>
            <w:gridSpan w:val="6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По договору соцнайма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Склад кирпичный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район.</w:t>
            </w:r>
            <w:r w:rsidRPr="00F06C4E">
              <w:rPr>
                <w:rFonts w:ascii="Arial" w:hAnsi="Arial" w:cs="Arial"/>
                <w:sz w:val="20"/>
                <w:szCs w:val="20"/>
              </w:rPr>
              <w:t xml:space="preserve"> с.Сарт-Абдрашево 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Этажность -1, площадь- 1116,30 кв.м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45-45-09/303/2011-10</w:t>
            </w:r>
          </w:p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45АА499522</w:t>
            </w:r>
          </w:p>
        </w:tc>
        <w:tc>
          <w:tcPr>
            <w:tcW w:w="1381" w:type="dxa"/>
            <w:gridSpan w:val="3"/>
            <w:tcBorders>
              <w:top w:val="nil"/>
            </w:tcBorders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1404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520850,00/520850,00</w:t>
            </w:r>
          </w:p>
        </w:tc>
        <w:tc>
          <w:tcPr>
            <w:tcW w:w="1714" w:type="dxa"/>
            <w:gridSpan w:val="6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Здание магазина д. Азналино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Азналино ул.Школьная,1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421,00 кв..м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404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966797,13/58062,25 </w:t>
            </w:r>
          </w:p>
        </w:tc>
        <w:tc>
          <w:tcPr>
            <w:tcW w:w="1714" w:type="dxa"/>
            <w:gridSpan w:val="6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магазина д. Баязитово (Здание МПП)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Баязитово, ул. Школьная 14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452,00кв.м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404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927064,50/60198,74</w:t>
            </w:r>
          </w:p>
        </w:tc>
        <w:tc>
          <w:tcPr>
            <w:tcW w:w="1714" w:type="dxa"/>
            <w:gridSpan w:val="6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0C83" w:rsidRPr="00F06C4E" w:rsidRDefault="00560C83" w:rsidP="00351815">
            <w:pPr>
              <w:numPr>
                <w:ilvl w:val="0"/>
                <w:numId w:val="12"/>
              </w:numPr>
              <w:ind w:left="99" w:hanging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Здание магазина д. Преображенка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д. Преображенка ул.Школьная 1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594 кв.м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404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85375,40/85375,40</w:t>
            </w:r>
          </w:p>
        </w:tc>
        <w:tc>
          <w:tcPr>
            <w:tcW w:w="1714" w:type="dxa"/>
            <w:gridSpan w:val="6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Азналинской школы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д.Азналино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? кв.м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60C83" w:rsidRPr="00F06C4E" w:rsidRDefault="00560C83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687770,27/4362,55</w:t>
            </w:r>
          </w:p>
        </w:tc>
        <w:tc>
          <w:tcPr>
            <w:tcW w:w="1714" w:type="dxa"/>
            <w:gridSpan w:val="6"/>
          </w:tcPr>
          <w:p w:rsidR="00560C83" w:rsidRPr="00F06C4E" w:rsidRDefault="00560C83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Баязитовской начальной школы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д. Баязитово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? кв.м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512332,43/200656,85</w:t>
            </w:r>
          </w:p>
        </w:tc>
        <w:tc>
          <w:tcPr>
            <w:tcW w:w="1714" w:type="dxa"/>
            <w:gridSpan w:val="6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Подстанция КТП Баязитовская начальная школа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д. Баязитово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? кв 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130492,69/75135,17</w:t>
            </w:r>
          </w:p>
        </w:tc>
        <w:tc>
          <w:tcPr>
            <w:tcW w:w="1714" w:type="dxa"/>
            <w:gridSpan w:val="6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Преображенской начальной школы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д. Преображенка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? кв.м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643634,18/643634,18</w:t>
            </w:r>
          </w:p>
        </w:tc>
        <w:tc>
          <w:tcPr>
            <w:tcW w:w="1714" w:type="dxa"/>
            <w:gridSpan w:val="6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15282" w:type="dxa"/>
            <w:gridSpan w:val="24"/>
          </w:tcPr>
          <w:p w:rsidR="00560C83" w:rsidRPr="00F06C4E" w:rsidRDefault="00560C83" w:rsidP="00351815">
            <w:pPr>
              <w:spacing w:before="120" w:after="120" w:line="240" w:lineRule="auto"/>
              <w:ind w:left="99" w:hanging="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Земельные участки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Баязитово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Земли населенных пунктов. </w:t>
            </w:r>
            <w:smartTag w:uri="urn:schemas-microsoft-com:office:smarttags" w:element="metricconverter">
              <w:smartTagPr>
                <w:attr w:name="ProductID" w:val="1622 м"/>
              </w:smartTagPr>
              <w:r w:rsidRPr="00F06C4E">
                <w:rPr>
                  <w:rFonts w:ascii="Arial" w:hAnsi="Arial" w:cs="Arial"/>
                  <w:sz w:val="20"/>
                  <w:szCs w:val="20"/>
                </w:rPr>
                <w:t>5000 м</w:t>
              </w:r>
            </w:smartTag>
            <w:r w:rsidRPr="00F06C4E">
              <w:rPr>
                <w:rFonts w:ascii="Arial" w:hAnsi="Arial" w:cs="Arial"/>
                <w:sz w:val="20"/>
                <w:szCs w:val="20"/>
              </w:rPr>
              <w:t xml:space="preserve"> для свалки бытовых отходов  на расстоянии </w:t>
            </w:r>
            <w:smartTag w:uri="urn:schemas-microsoft-com:office:smarttags" w:element="metricconverter">
              <w:smartTagPr>
                <w:attr w:name="ProductID" w:val="1622 м"/>
              </w:smartTagPr>
              <w:r w:rsidRPr="00F06C4E">
                <w:rPr>
                  <w:rFonts w:ascii="Arial" w:hAnsi="Arial" w:cs="Arial"/>
                  <w:sz w:val="20"/>
                  <w:szCs w:val="20"/>
                </w:rPr>
                <w:t>600 м</w:t>
              </w:r>
            </w:smartTag>
            <w:r w:rsidRPr="00F06C4E">
              <w:rPr>
                <w:rFonts w:ascii="Arial" w:hAnsi="Arial" w:cs="Arial"/>
                <w:sz w:val="20"/>
                <w:szCs w:val="20"/>
              </w:rPr>
              <w:t xml:space="preserve"> севернее д. Баязитово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45:17:032201:79</w:t>
            </w:r>
          </w:p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45АА837269 от 24.12.2014г.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400850,00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д.Азналино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</w:t>
            </w:r>
            <w:smartTag w:uri="urn:schemas-microsoft-com:office:smarttags" w:element="metricconverter">
              <w:smartTagPr>
                <w:attr w:name="ProductID" w:val="1622 м"/>
              </w:smartTagPr>
              <w:r w:rsidRPr="00F06C4E">
                <w:rPr>
                  <w:rFonts w:ascii="Arial" w:hAnsi="Arial" w:cs="Arial"/>
                  <w:sz w:val="20"/>
                  <w:szCs w:val="20"/>
                </w:rPr>
                <w:t>5000 м</w:t>
              </w:r>
            </w:smartTag>
            <w:r w:rsidRPr="00F06C4E">
              <w:rPr>
                <w:rFonts w:ascii="Arial" w:hAnsi="Arial" w:cs="Arial"/>
                <w:sz w:val="20"/>
                <w:szCs w:val="20"/>
              </w:rPr>
              <w:t xml:space="preserve"> для свалки бытовых отходов  </w:t>
            </w:r>
            <w:smartTag w:uri="urn:schemas-microsoft-com:office:smarttags" w:element="metricconverter">
              <w:smartTagPr>
                <w:attr w:name="ProductID" w:val="1622 м"/>
              </w:smartTagPr>
              <w:r w:rsidRPr="00F06C4E">
                <w:rPr>
                  <w:rFonts w:ascii="Arial" w:hAnsi="Arial" w:cs="Arial"/>
                  <w:sz w:val="20"/>
                  <w:szCs w:val="20"/>
                </w:rPr>
                <w:t>600 метров</w:t>
              </w:r>
            </w:smartTag>
            <w:r w:rsidRPr="00F06C4E">
              <w:rPr>
                <w:rFonts w:ascii="Arial" w:hAnsi="Arial" w:cs="Arial"/>
                <w:sz w:val="20"/>
                <w:szCs w:val="20"/>
              </w:rPr>
              <w:t xml:space="preserve"> юго-восточнее д.Азналино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45:17:032501:141</w:t>
            </w:r>
          </w:p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45АА837268 от 24.12.2014г.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2014г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79500,00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5E61B1">
            <w:pPr>
              <w:spacing w:after="0" w:line="254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Преображенка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Земли населенных пунктов. </w:t>
            </w:r>
            <w:smartTag w:uri="urn:schemas-microsoft-com:office:smarttags" w:element="metricconverter">
              <w:smartTagPr>
                <w:attr w:name="ProductID" w:val="1622 м"/>
              </w:smartTagPr>
              <w:r w:rsidRPr="00F06C4E">
                <w:rPr>
                  <w:rFonts w:ascii="Arial" w:hAnsi="Arial" w:cs="Arial"/>
                  <w:sz w:val="20"/>
                  <w:szCs w:val="20"/>
                </w:rPr>
                <w:t>5000 м</w:t>
              </w:r>
            </w:smartTag>
            <w:r w:rsidRPr="00F06C4E">
              <w:rPr>
                <w:rFonts w:ascii="Arial" w:hAnsi="Arial" w:cs="Arial"/>
                <w:sz w:val="20"/>
                <w:szCs w:val="20"/>
              </w:rPr>
              <w:t xml:space="preserve"> для свалки бытовых отходов  на расстоянии </w:t>
            </w:r>
            <w:smartTag w:uri="urn:schemas-microsoft-com:office:smarttags" w:element="metricconverter">
              <w:smartTagPr>
                <w:attr w:name="ProductID" w:val="1622 м"/>
              </w:smartTagPr>
              <w:r w:rsidRPr="00F06C4E">
                <w:rPr>
                  <w:rFonts w:ascii="Arial" w:hAnsi="Arial" w:cs="Arial"/>
                  <w:sz w:val="20"/>
                  <w:szCs w:val="20"/>
                </w:rPr>
                <w:t>800 м</w:t>
              </w:r>
            </w:smartTag>
            <w:r w:rsidRPr="00F06C4E">
              <w:rPr>
                <w:rFonts w:ascii="Arial" w:hAnsi="Arial" w:cs="Arial"/>
                <w:sz w:val="20"/>
                <w:szCs w:val="20"/>
              </w:rPr>
              <w:t xml:space="preserve"> западнее д. Преображенка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45:17:031901:147</w:t>
            </w:r>
          </w:p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45АА837270 от 24.12.2014г.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2014г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400850,00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 ул. Октябрьская 40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Земли населенных пунктов площадь 1336,00 кв.м.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36C1D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45:17:032102:108</w:t>
            </w:r>
          </w:p>
          <w:p w:rsidR="00560C83" w:rsidRPr="00F06C4E" w:rsidRDefault="00560C83" w:rsidP="00436C1D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560C83" w:rsidRPr="00F06C4E" w:rsidRDefault="00560C83" w:rsidP="00436C1D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45АА946862 от 22.05.2015г.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2015г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101829,92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 ул. Школьная 8-1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5E61B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Земли населенных пунктов площадь 600 кв.м.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45:17:032104:147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2015г.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9036,00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5E61B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302D7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302D7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</w:t>
            </w:r>
          </w:p>
          <w:p w:rsidR="00560C83" w:rsidRPr="00F06C4E" w:rsidRDefault="00560C83" w:rsidP="005720FE">
            <w:pPr>
              <w:ind w:firstLine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DB38AA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Земли промышленности, энергетики и т.д. . </w:t>
            </w:r>
            <w:smartTag w:uri="urn:schemas-microsoft-com:office:smarttags" w:element="metricconverter">
              <w:smartTagPr>
                <w:attr w:name="ProductID" w:val="1622 м"/>
              </w:smartTagPr>
              <w:r w:rsidRPr="00F06C4E">
                <w:rPr>
                  <w:rFonts w:ascii="Arial" w:hAnsi="Arial" w:cs="Arial"/>
                  <w:sz w:val="20"/>
                  <w:szCs w:val="20"/>
                </w:rPr>
                <w:t>30000 м</w:t>
              </w:r>
            </w:smartTag>
            <w:r w:rsidRPr="00F06C4E">
              <w:rPr>
                <w:rFonts w:ascii="Arial" w:hAnsi="Arial" w:cs="Arial"/>
                <w:sz w:val="20"/>
                <w:szCs w:val="20"/>
              </w:rPr>
              <w:t xml:space="preserve"> для свалки бытовых отходов  западнее с.Сарт-Абдрашево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302D7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45:17:031401:171</w:t>
            </w:r>
          </w:p>
          <w:p w:rsidR="00560C83" w:rsidRPr="00F06C4E" w:rsidRDefault="00560C83" w:rsidP="00302D7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45/009/-2017-1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302D7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302D7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2700,00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302D79">
            <w:pPr>
              <w:spacing w:after="0" w:line="252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302D7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Земельные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302D7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 ул. Октябрьская 61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F41F26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площадь 6133 кв.м. 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36C1D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45:17:032105:88</w:t>
            </w:r>
          </w:p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номер государственной регистрации 45 45/009/2017-1 от 10.04.2017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302D7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2017г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302D7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6194,33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302D7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Земельные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 ул. Октябрьская 61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A641E6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площадь 4124 кв.м. 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45:17:032105:89</w:t>
            </w:r>
          </w:p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Номер  государственной регистрации 45 45/009/2017-1 от 10.04.2017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2017г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4165,24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Земельные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 ул. Октябрьская 61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A641E6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площадь 6748 кв.м. 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45:17:032105:90 Номер  государственной регистрации 45 45/009/2017-1 от 10.04.2017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2017г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6815,48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A641E6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Земли населенных пунктов площадь 548,00 кв.м., для размещения водонапорной башни и скважины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45:17:032104:405</w:t>
            </w:r>
          </w:p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45/100/002/2018-24259 от 10.04.2018г..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11480,60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A641E6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Земли сельхоз назначения площадь 473700,00,00 кв.м.+/-19098 кв.м.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45:17:031002:538</w:t>
            </w:r>
          </w:p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20198088,00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Аренда Коваленко</w:t>
            </w:r>
          </w:p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49 лет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A641E6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Земли населенных пунктов площадь 1533,00,00 кв.м. .+/-6,3 кв.м.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45:17:032105:208</w:t>
            </w:r>
          </w:p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1463509,11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Аренда Халиуллина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с.Сарт-Абдрашево, 100м к юго-западу от здания сельсовета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A641E6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Земли населенных пунктов площадь 400 кв.м.+/-7 кв.м.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45:17:032104:358</w:t>
            </w:r>
          </w:p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Для размещения МТС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2760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79109E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C4E">
              <w:rPr>
                <w:rFonts w:ascii="Arial" w:hAnsi="Arial" w:cs="Arial"/>
                <w:sz w:val="20"/>
                <w:szCs w:val="20"/>
              </w:rPr>
              <w:t>возле улицы Советская, с северо-восточной стороны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A641E6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Земли населённых пунктов, коммунальное обслуживание:для размещения водонапорной башни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45:17:032105:94, 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5782,20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A641E6">
            <w:pPr>
              <w:spacing w:after="0" w:line="252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8B79E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8B79E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8B79E9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1040000 кв.м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8B79E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45:17:032001:411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8B79E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8B79E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gridSpan w:val="5"/>
          </w:tcPr>
          <w:p w:rsidR="00560C83" w:rsidRPr="00F06C4E" w:rsidRDefault="00560C83" w:rsidP="008B79E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Аренда 49 лет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8B79E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8B79E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8B79E9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1085402 кв.м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8B79E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45:17:030902:820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8B79E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8B79E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gridSpan w:val="5"/>
          </w:tcPr>
          <w:p w:rsidR="00560C83" w:rsidRPr="00F06C4E" w:rsidRDefault="00560C83" w:rsidP="008B79E9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Аренда 49 лет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105000 кв.м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45:17:031401:170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Аренда 49 лет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1544800 кв.м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45:17:032001:406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Аренда 49 лет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316000 кв.м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45:17:032001:407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Аренда 49 лет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1366600 кв.м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45:17:032001:408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Аренда 49 лет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Д. Азналино </w:t>
            </w:r>
            <w:smartTag w:uri="urn:schemas-microsoft-com:office:smarttags" w:element="metricconverter">
              <w:smartTagPr>
                <w:attr w:name="ProductID" w:val="350 метров"/>
              </w:smartTagPr>
              <w:r w:rsidRPr="00F06C4E">
                <w:rPr>
                  <w:rFonts w:ascii="Arial" w:hAnsi="Arial" w:cs="Arial"/>
                  <w:sz w:val="20"/>
                  <w:szCs w:val="20"/>
                </w:rPr>
                <w:t>350 метров</w:t>
              </w:r>
            </w:smartTag>
            <w:r w:rsidRPr="00F06C4E">
              <w:rPr>
                <w:rFonts w:ascii="Arial" w:hAnsi="Arial" w:cs="Arial"/>
                <w:sz w:val="20"/>
                <w:szCs w:val="20"/>
              </w:rPr>
              <w:t xml:space="preserve"> от населенного пункта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Площадь 43301+/-33,83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45:17:030902:823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Д. Азналино </w:t>
            </w:r>
            <w:smartTag w:uri="urn:schemas-microsoft-com:office:smarttags" w:element="metricconverter">
              <w:smartTagPr>
                <w:attr w:name="ProductID" w:val="900 метров"/>
              </w:smartTagPr>
              <w:r w:rsidRPr="00F06C4E">
                <w:rPr>
                  <w:rFonts w:ascii="Arial" w:hAnsi="Arial" w:cs="Arial"/>
                  <w:sz w:val="20"/>
                  <w:szCs w:val="20"/>
                </w:rPr>
                <w:t>900 метров</w:t>
              </w:r>
            </w:smartTag>
            <w:r w:rsidRPr="00F06C4E">
              <w:rPr>
                <w:rFonts w:ascii="Arial" w:hAnsi="Arial" w:cs="Arial"/>
                <w:sz w:val="20"/>
                <w:szCs w:val="20"/>
              </w:rPr>
              <w:t xml:space="preserve"> от населенного пункта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Площадь 23056+/-24,52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45:17:032001:529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Д. Баязитово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F06C4E">
                <w:rPr>
                  <w:rFonts w:ascii="Arial" w:hAnsi="Arial" w:cs="Arial"/>
                  <w:sz w:val="20"/>
                  <w:szCs w:val="20"/>
                </w:rPr>
                <w:t>150 метров</w:t>
              </w:r>
            </w:smartTag>
            <w:r w:rsidRPr="00F06C4E">
              <w:rPr>
                <w:rFonts w:ascii="Arial" w:hAnsi="Arial" w:cs="Arial"/>
                <w:sz w:val="20"/>
                <w:szCs w:val="20"/>
              </w:rPr>
              <w:t xml:space="preserve"> от населенного пункта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Площадь 22896 +/- 24,89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45:17:032201:214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183572,32/183572,32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с.Сарт-Абдрашево 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Площадь 9022+/-33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45:17:032105:93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189010,90/189010,90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с.Сарт-Абдрашево</w:t>
            </w:r>
          </w:p>
          <w:p w:rsidR="00560C83" w:rsidRPr="00F06C4E" w:rsidRDefault="00560C83" w:rsidP="005720FE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Площадь 25462+/-56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45:17:032101:141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533428,90/533428,90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8" w:type="dxa"/>
            <w:gridSpan w:val="17"/>
          </w:tcPr>
          <w:p w:rsidR="00560C83" w:rsidRPr="00F06C4E" w:rsidRDefault="00560C83" w:rsidP="00495922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Дороги (сооружения и земельные участки)</w:t>
            </w:r>
          </w:p>
        </w:tc>
        <w:tc>
          <w:tcPr>
            <w:tcW w:w="1714" w:type="dxa"/>
            <w:gridSpan w:val="6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твердым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ул. Октябрьская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001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622 м"/>
              </w:smartTagPr>
              <w:r w:rsidRPr="00F06C4E">
                <w:rPr>
                  <w:rFonts w:ascii="Arial" w:hAnsi="Arial" w:cs="Arial"/>
                  <w:color w:val="000000"/>
                  <w:sz w:val="20"/>
                  <w:szCs w:val="20"/>
                </w:rPr>
                <w:t>1622 м</w:t>
              </w:r>
            </w:smartTag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853000/853000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твердым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ул. Советская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002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F06C4E">
                <w:rPr>
                  <w:rFonts w:ascii="Arial" w:hAnsi="Arial" w:cs="Arial"/>
                  <w:color w:val="000000"/>
                  <w:sz w:val="20"/>
                  <w:szCs w:val="20"/>
                </w:rPr>
                <w:t>350 м</w:t>
              </w:r>
            </w:smartTag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184028,00/184028,00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с.Сарт-Абдрашево ул. Советская,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003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2000,00м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151000/151000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с.Сарт-Абдрашево ул..Зеленая, 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004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1110,00м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106000/106000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Сарт-Абдрашево ул. Гагарина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005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870,00м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85000/85000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Сарт-Абдрашево ул. Строительная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006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385,00м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42000/42000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с.Сарт-Абдрашево улБольничная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007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200,00м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21000/21000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с.Сарт-Абдрашево улБольничная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008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490,00м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38000/38000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с.Сарт-Абдрашево пер. Мастерской 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009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410,00м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48000/48000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с.Сарт-Абдрашево ул Школьная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010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850,00м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36000/36000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д. Азналино улБереговая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011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1100,00м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151000/151000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д. Азналино ул. Зеленая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012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400,00м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23000/23000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д. Азналино ул. Школьная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013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850,00м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42000/42000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д. Азналино ул. Гагарина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014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1070,00м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64000/64000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д. Баязитово ул. Школьная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015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700,00м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85000/85000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д. Баязитово ул. Зеленая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016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900,00м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23000/23000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д. Петровка ул. Центральная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017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1000,00м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76000/76000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д. Петровка ул. Озерная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018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300,00м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23000/23000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д. Преображенка ул. Абелькинская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019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700,00м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38000/38000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д. Преображенка  ул. Центральная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020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700,00м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76000/76000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д. Преображенка  ул. Школьная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021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670,00м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85000/85000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д. Преображенка  ул. Зеленаая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022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350,00м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23000/23000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с грунтовым покрытием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д. Преображенка  ул. Озерная Сафакулевского района Курганской области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37-232-824 ОП МП 023</w:t>
            </w:r>
          </w:p>
          <w:p w:rsidR="00560C83" w:rsidRPr="00F06C4E" w:rsidRDefault="00560C83" w:rsidP="00495922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500,00м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23000/23000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Межпоселковый внутрипоселковый водопровод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Баязитово</w:t>
            </w:r>
          </w:p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Год завершения строительства 1982г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45:1687:032201:93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60C83" w:rsidRPr="00F06C4E" w:rsidRDefault="00560C83" w:rsidP="004959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0C83" w:rsidRPr="00F06C4E" w:rsidRDefault="00560C83" w:rsidP="004959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10000/10000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Скважина д.Баязитово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</w:t>
            </w:r>
          </w:p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Сафакулевский район </w:t>
            </w:r>
          </w:p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д.Баязитово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Год завершения строительства 1982г.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45:17:69032201:94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85000/85000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40" w:lineRule="auto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</w:t>
            </w:r>
          </w:p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Сафакулевский район</w:t>
            </w:r>
          </w:p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д.Баязитово</w:t>
            </w:r>
          </w:p>
        </w:tc>
        <w:tc>
          <w:tcPr>
            <w:tcW w:w="2517" w:type="dxa"/>
            <w:gridSpan w:val="2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Год завершения строительства 1982г</w:t>
            </w:r>
          </w:p>
        </w:tc>
        <w:tc>
          <w:tcPr>
            <w:tcW w:w="2198" w:type="dxa"/>
            <w:gridSpan w:val="7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45:17:032201:95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410" w:type="dxa"/>
            <w:gridSpan w:val="3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92000/92000</w:t>
            </w:r>
          </w:p>
        </w:tc>
        <w:tc>
          <w:tcPr>
            <w:tcW w:w="1708" w:type="dxa"/>
            <w:gridSpan w:val="5"/>
          </w:tcPr>
          <w:p w:rsidR="00560C83" w:rsidRPr="00F06C4E" w:rsidRDefault="00560C83" w:rsidP="0049592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15282" w:type="dxa"/>
            <w:gridSpan w:val="24"/>
          </w:tcPr>
          <w:p w:rsidR="00560C83" w:rsidRPr="00F06C4E" w:rsidRDefault="00560C83" w:rsidP="00351815">
            <w:pPr>
              <w:spacing w:before="120" w:after="120" w:line="240" w:lineRule="auto"/>
              <w:ind w:left="99" w:hanging="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Движимое имущество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56" w:lineRule="auto"/>
              <w:ind w:left="99" w:hanging="2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1140CE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Автомобиль пожарный АЦ-2,5 40 (131Н)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0A54E1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область,Сафакулевский район, с.Сарт-Абдрашево</w:t>
            </w:r>
          </w:p>
        </w:tc>
        <w:tc>
          <w:tcPr>
            <w:tcW w:w="2605" w:type="dxa"/>
            <w:gridSpan w:val="4"/>
          </w:tcPr>
          <w:p w:rsidR="00560C83" w:rsidRPr="00F06C4E" w:rsidRDefault="00560C83" w:rsidP="000A54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6"/>
          </w:tcPr>
          <w:p w:rsidR="00560C83" w:rsidRPr="00F06C4E" w:rsidRDefault="00560C83" w:rsidP="000A54E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:rsidR="00560C83" w:rsidRPr="00F06C4E" w:rsidRDefault="00560C83" w:rsidP="000A54E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93" w:type="dxa"/>
            <w:gridSpan w:val="5"/>
          </w:tcPr>
          <w:p w:rsidR="00560C83" w:rsidRPr="00F06C4E" w:rsidRDefault="00560C83" w:rsidP="000A54E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660000/660000</w:t>
            </w:r>
          </w:p>
        </w:tc>
        <w:tc>
          <w:tcPr>
            <w:tcW w:w="1684" w:type="dxa"/>
            <w:gridSpan w:val="2"/>
          </w:tcPr>
          <w:p w:rsidR="00560C83" w:rsidRPr="00F06C4E" w:rsidRDefault="00560C83" w:rsidP="000A54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56" w:lineRule="auto"/>
              <w:ind w:left="99" w:hanging="2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0A54E1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Автомобиль пожарный ГАЗ -66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0A54E1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область,Сафакулевский район, с.Сарт-Абдрашево</w:t>
            </w:r>
          </w:p>
        </w:tc>
        <w:tc>
          <w:tcPr>
            <w:tcW w:w="2605" w:type="dxa"/>
            <w:gridSpan w:val="4"/>
          </w:tcPr>
          <w:p w:rsidR="00560C83" w:rsidRPr="00F06C4E" w:rsidRDefault="00560C83" w:rsidP="00980DA7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</w:tcPr>
          <w:p w:rsidR="00560C83" w:rsidRPr="00F06C4E" w:rsidRDefault="00560C83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:rsidR="00560C83" w:rsidRPr="00F06C4E" w:rsidRDefault="00560C83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93" w:type="dxa"/>
            <w:gridSpan w:val="5"/>
          </w:tcPr>
          <w:p w:rsidR="00560C83" w:rsidRPr="00F06C4E" w:rsidRDefault="00560C83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0/0</w:t>
            </w:r>
          </w:p>
        </w:tc>
        <w:tc>
          <w:tcPr>
            <w:tcW w:w="1684" w:type="dxa"/>
            <w:gridSpan w:val="2"/>
          </w:tcPr>
          <w:p w:rsidR="00560C83" w:rsidRPr="00F06C4E" w:rsidRDefault="00560C83" w:rsidP="000A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351815">
            <w:pPr>
              <w:numPr>
                <w:ilvl w:val="0"/>
                <w:numId w:val="12"/>
              </w:numPr>
              <w:spacing w:after="0" w:line="256" w:lineRule="auto"/>
              <w:ind w:left="99" w:hanging="2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0A54E1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Пожарная машина (авторазливочная станция)ЗИЛ-131АРС -14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302D79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область,Сафакулевский район, с.Сарт-Абдрашево</w:t>
            </w:r>
          </w:p>
        </w:tc>
        <w:tc>
          <w:tcPr>
            <w:tcW w:w="2605" w:type="dxa"/>
            <w:gridSpan w:val="4"/>
          </w:tcPr>
          <w:p w:rsidR="00560C83" w:rsidRPr="00F06C4E" w:rsidRDefault="00560C83" w:rsidP="00980DA7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157" w:type="dxa"/>
            <w:gridSpan w:val="6"/>
          </w:tcPr>
          <w:p w:rsidR="00560C83" w:rsidRPr="00F06C4E" w:rsidRDefault="00560C83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:rsidR="00560C83" w:rsidRPr="00F06C4E" w:rsidRDefault="00560C83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93" w:type="dxa"/>
            <w:gridSpan w:val="5"/>
          </w:tcPr>
          <w:p w:rsidR="00560C83" w:rsidRPr="00F06C4E" w:rsidRDefault="00560C83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760199,04/760199,04</w:t>
            </w:r>
          </w:p>
        </w:tc>
        <w:tc>
          <w:tcPr>
            <w:tcW w:w="1684" w:type="dxa"/>
            <w:gridSpan w:val="2"/>
          </w:tcPr>
          <w:p w:rsidR="00560C83" w:rsidRPr="00F06C4E" w:rsidRDefault="00560C83" w:rsidP="000A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15282" w:type="dxa"/>
            <w:gridSpan w:val="24"/>
          </w:tcPr>
          <w:p w:rsidR="00560C83" w:rsidRPr="00F06C4E" w:rsidRDefault="00560C83" w:rsidP="00351815">
            <w:pPr>
              <w:spacing w:before="120" w:after="120"/>
              <w:ind w:left="99" w:hanging="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Прочее имущество</w:t>
            </w: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Ноутбук в комплекте</w:t>
            </w:r>
          </w:p>
        </w:tc>
        <w:tc>
          <w:tcPr>
            <w:tcW w:w="3118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с.Сарт-Абдрашево Сафакулевского района Курганской области 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11031100175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29120,00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27.08.2019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Радиотелефон 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Panasonik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11031100211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3270,00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19.02.2021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Лазерное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BROTHER DCP-L2500DR.A-4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00000000000000145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32620,00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22.03.2019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Компьютерный стол (зам. по фин. работе)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11031100215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4914,90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29.12.2006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Компьютерный стол (зам. по орг. работе)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11031100237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4914,90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29.12.2006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CИСТЕМНЫЙ БЛОК (зам. главы)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11031100231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25.12.2007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Компьютер укомпл. зам. главы по орг. работе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11031100236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22942,01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Компьютер укомпл. глав. бухгалтера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11031100235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17993,99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01.01.2005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 DELL (обл.)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11031100233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40018,33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30.09.2016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Коммутатор TR-Link (обл.)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11031100234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437,50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30.09.2016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XEROX Work Centre 3325 DNI(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обл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11031100241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11731,55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30.09.2016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CИСТЕМНЫЙ БЛОК LINE 631(SkyPC)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11031100247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9413,17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24.12.2013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Принтер LaserJet Pro P1 102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11031100250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24.10.2014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Монитор 18,5 АОС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11031100249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4850,00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14.04.2014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spacing w:before="0" w:beforeAutospacing="0" w:after="0" w:afterAutospacing="0"/>
              <w:ind w:left="99" w:hanging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Компьютерный стол (ВУС)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11031100248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30.12.2009</w:t>
            </w:r>
          </w:p>
        </w:tc>
        <w:tc>
          <w:tcPr>
            <w:tcW w:w="1700" w:type="dxa"/>
            <w:gridSpan w:val="4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tabs>
                <w:tab w:val="num" w:pos="99"/>
              </w:tabs>
              <w:spacing w:before="0" w:beforeAutospacing="0" w:after="0" w:afterAutospacing="0"/>
              <w:ind w:left="279" w:hanging="2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Бензопила ЕА4301F40B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11031100173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24990,00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13.12.2018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tabs>
                <w:tab w:val="num" w:pos="99"/>
              </w:tabs>
              <w:spacing w:before="0" w:beforeAutospacing="0" w:after="0" w:afterAutospacing="0"/>
              <w:ind w:left="279" w:hanging="2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Мотопомпа PG 950Т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11031100174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14949,30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13.12.2018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1930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tabs>
                <w:tab w:val="num" w:pos="99"/>
              </w:tabs>
              <w:spacing w:before="0" w:beforeAutospacing="0" w:after="0" w:afterAutospacing="0"/>
              <w:ind w:left="279" w:hanging="2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Мотопомпа MasterYard TP 65 SEV (6.5 л.с., двигатель Koshin K180 4х-тактный, 1050 л/мин, подача 8/27м, диаметр фланцев 80мм, вес 27 кг)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11031100251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15240,00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23.01.2014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tabs>
                <w:tab w:val="num" w:pos="99"/>
              </w:tabs>
              <w:spacing w:before="0" w:beforeAutospacing="0" w:after="0" w:afterAutospacing="0"/>
              <w:ind w:left="279" w:hanging="2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Радиотелефон  п/пост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11031100252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799,30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13.10.2009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tabs>
                <w:tab w:val="num" w:pos="99"/>
              </w:tabs>
              <w:spacing w:before="0" w:beforeAutospacing="0" w:after="0" w:afterAutospacing="0"/>
              <w:ind w:left="279" w:hanging="2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Насос скваженный ЕСО-3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11031100206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15900,00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23.12.2020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-81" w:firstLine="1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Ноутбук HP 15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11031100201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18480,00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28.03.2020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Выборы д. Баязитово</w:t>
            </w: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-81" w:firstLine="1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Стол угловой с приставным столом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11031100187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12710,50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13.02.2019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351815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-81" w:firstLine="1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шкаф распашной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11031100189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14862,50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13.02.2019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Плита электрическая Злата 114Т черная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11031100254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25.08.2021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Выборы д. Баязитово</w:t>
            </w: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Плита электрическая Злата 214Т черная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11031100255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1790,00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25.08.2021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Выборы д. Азналино</w:t>
            </w: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Шкаф-стеллаж "Канц" 4 полки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110311212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4510,00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18.03.2021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Бухгалтерия</w:t>
            </w: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1031100214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14.01.2019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Бухгалтерия </w:t>
            </w: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Стол угловой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11031100256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19023,00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Тумба на колесиках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11031100257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7371,00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Шкаф под одежду 2-х строрчатый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11031100258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15973,00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Шкаф 3-х строрчатый с полками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11031100259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28578,00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Рукав Б-2-75 0,3 МПа напорно-всасывающий ГОСТ 5398 (4 метра, РФ)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11031100253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2668,00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10.02.2014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Дрель шуруповерт акк DDF453RFE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11031100210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14910,00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 w:rsidP="00B60EBE">
            <w:pPr>
              <w:spacing w:after="0" w:line="252" w:lineRule="auto"/>
              <w:ind w:right="-1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28.01.2021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Дрель шуруповерт акк DDF453RFE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11031100264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10 800,00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10800,00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04.02.2022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Бухгалтерия </w:t>
            </w: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Web-камера САNYON CNS-CWC5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11031100209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4100,00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09.02.2021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Бензогенератор HUTER  DY4000L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11031100267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26 124,00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26124,00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30.06.2022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Бензогенератор HUTER  DY6500L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11031100266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47590,00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47590,00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дрель ударная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11031100192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4808,14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07.02.2019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ПЕРФОРАТОР STURM RN 25921P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11031100191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5523,00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05.03.2020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27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Пила циркулярная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11031100193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4556,94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07.02.2019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99"/>
              </w:tabs>
              <w:spacing w:before="0" w:beforeAutospacing="0" w:after="0" w:afterAutospacing="0"/>
              <w:ind w:left="99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Ранец противопожарный РП-15-1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11031100177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14.11.2019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99"/>
              </w:tabs>
              <w:spacing w:before="0" w:beforeAutospacing="0" w:after="0" w:afterAutospacing="0"/>
              <w:ind w:left="99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Ранец противопожарный РП-15-2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11031100178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14.11.2019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459"/>
              </w:tabs>
              <w:spacing w:before="0" w:beforeAutospacing="0" w:after="0" w:afterAutospacing="0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Сварочный аппарат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11031100194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9063,00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07.02.2019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459"/>
              </w:tabs>
              <w:spacing w:before="0" w:beforeAutospacing="0" w:after="0" w:afterAutospacing="0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Триммер бензиновый HUTER GGT-2500S 2500 Вт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11031100197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6950,00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23.04.2020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459"/>
              </w:tabs>
              <w:spacing w:before="0" w:beforeAutospacing="0" w:after="0" w:afterAutospacing="0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11031100195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1180,79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07.02.2019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459"/>
              </w:tabs>
              <w:spacing w:before="0" w:beforeAutospacing="0" w:after="0" w:afterAutospacing="0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Выкатная под процессор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EC6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11031100191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13.02.2019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459"/>
              </w:tabs>
              <w:spacing w:before="0" w:beforeAutospacing="0" w:after="0" w:afterAutospacing="0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Кресло Метта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74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11031100204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24.12.2020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459"/>
              </w:tabs>
              <w:spacing w:before="0" w:beforeAutospacing="0" w:after="0" w:afterAutospacing="0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74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11031100190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2489,00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13.02.2019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459"/>
              </w:tabs>
              <w:spacing w:before="0" w:beforeAutospacing="0" w:after="0" w:afterAutospacing="0"/>
              <w:ind w:left="279" w:hanging="2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тумба с ящиками на колесиках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74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11031100188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3944,00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13.02.2019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838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459"/>
              </w:tabs>
              <w:spacing w:before="0" w:beforeAutospacing="0" w:after="0" w:afterAutospacing="0"/>
              <w:ind w:left="279" w:hanging="2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Монитор PHILIPS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74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11031100176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5950,00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31.10.2019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459"/>
              </w:tabs>
              <w:spacing w:before="0" w:beforeAutospacing="0" w:after="0" w:afterAutospacing="0"/>
              <w:ind w:left="279" w:hanging="2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СВЧ SUPRA 20NW20 20л 700ВТ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74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11031100207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3850,00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03.03.2020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29744B">
            <w:pPr>
              <w:pStyle w:val="msonormalcxspmiddle"/>
              <w:numPr>
                <w:ilvl w:val="0"/>
                <w:numId w:val="12"/>
              </w:numPr>
              <w:tabs>
                <w:tab w:val="clear" w:pos="360"/>
                <w:tab w:val="num" w:pos="72"/>
                <w:tab w:val="num" w:pos="459"/>
              </w:tabs>
              <w:spacing w:before="0" w:beforeAutospacing="0" w:after="0" w:afterAutospacing="0"/>
              <w:ind w:left="72" w:hanging="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Кресло chairman 699-1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74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11031100203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07.12.2020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823"/>
        </w:trPr>
        <w:tc>
          <w:tcPr>
            <w:tcW w:w="540" w:type="dxa"/>
          </w:tcPr>
          <w:p w:rsidR="00560C83" w:rsidRPr="00F06C4E" w:rsidRDefault="00560C83" w:rsidP="00C21421">
            <w:pPr>
              <w:pStyle w:val="msonormalcxspmiddle"/>
              <w:numPr>
                <w:ilvl w:val="0"/>
                <w:numId w:val="12"/>
              </w:numPr>
              <w:tabs>
                <w:tab w:val="num" w:pos="45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Кресло chairman 699-2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74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11031100205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07.12.2020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29744B">
            <w:pPr>
              <w:pStyle w:val="msonormalcxspmiddle"/>
              <w:numPr>
                <w:ilvl w:val="0"/>
                <w:numId w:val="12"/>
              </w:numPr>
              <w:tabs>
                <w:tab w:val="left" w:pos="279"/>
                <w:tab w:val="num" w:pos="459"/>
              </w:tabs>
              <w:spacing w:before="0" w:beforeAutospacing="0" w:after="0" w:afterAutospacing="0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Ранец противопожарный РП-15 ЕРМАК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74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11031100199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02.04.2020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474"/>
        </w:trPr>
        <w:tc>
          <w:tcPr>
            <w:tcW w:w="540" w:type="dxa"/>
          </w:tcPr>
          <w:p w:rsidR="00560C83" w:rsidRPr="00F06C4E" w:rsidRDefault="00560C83" w:rsidP="0029744B">
            <w:pPr>
              <w:pStyle w:val="msonormalcxspmiddle"/>
              <w:numPr>
                <w:ilvl w:val="0"/>
                <w:numId w:val="12"/>
              </w:numPr>
              <w:tabs>
                <w:tab w:val="num" w:pos="612"/>
              </w:tabs>
              <w:spacing w:before="0" w:beforeAutospacing="0" w:after="0" w:afterAutospacing="0"/>
              <w:ind w:left="96" w:hanging="357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Ранец противопожарный РП-15 ЕРМАК-2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474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с.Сарт-Абдрашево Сафакулевского района Курганской области</w:t>
            </w:r>
          </w:p>
        </w:tc>
        <w:tc>
          <w:tcPr>
            <w:tcW w:w="2506" w:type="dxa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11031100200</w:t>
            </w:r>
          </w:p>
        </w:tc>
        <w:tc>
          <w:tcPr>
            <w:tcW w:w="2209" w:type="dxa"/>
            <w:gridSpan w:val="8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81" w:type="dxa"/>
            <w:gridSpan w:val="3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02.04.2020</w:t>
            </w:r>
          </w:p>
        </w:tc>
        <w:tc>
          <w:tcPr>
            <w:tcW w:w="1714" w:type="dxa"/>
            <w:gridSpan w:val="6"/>
          </w:tcPr>
          <w:p w:rsidR="00560C83" w:rsidRPr="00F06C4E" w:rsidRDefault="00560C83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15282" w:type="dxa"/>
            <w:gridSpan w:val="24"/>
          </w:tcPr>
          <w:p w:rsidR="00560C83" w:rsidRPr="00F06C4E" w:rsidRDefault="00560C83" w:rsidP="00C9456A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99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Здание клуба д. Большое Султаново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Большое Султаново ул. Казахская,35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346 кв.м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1308919/212769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99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Здание клуба д. Озерная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Озерная ул. Набережная, 2В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274 кв.м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1031554/314921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99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Здание СДК с. Камышное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 ул. Комсомольская, 17В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648 кв.м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3907341/2203278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left" w:pos="279"/>
                <w:tab w:val="num" w:pos="459"/>
              </w:tabs>
              <w:spacing w:after="0" w:line="240" w:lineRule="auto"/>
              <w:ind w:left="99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Здание клуба д. Покровка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Покровка ул. Берёзовая,3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859362/320092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459" w:hanging="44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Здание библиотеки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Большое Султаново ул. Казахская, 30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52850/0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99" w:hanging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Магазин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Озерная ул. Набережная, 10а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608386/0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Поставлено на бесхозяйный учёт 17.02.2022 года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spacing w:after="0" w:line="240" w:lineRule="auto"/>
              <w:ind w:left="99" w:hanging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Магазин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Большое Султаново ул. Казахская, 28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471198/0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Поставлено на бесхозяйный учёт 18.02.2022 года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spacing w:after="0" w:line="240" w:lineRule="auto"/>
              <w:ind w:left="99" w:hanging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Магазин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 ул. Ленина, 22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393391/0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Поставлено на бесхозяйный учёт 18.02.2022 года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spacing w:after="0" w:line="240" w:lineRule="auto"/>
              <w:ind w:left="99" w:hanging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Магазин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 ул. Ленина, 20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348897/0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spacing w:after="0" w:line="240" w:lineRule="auto"/>
              <w:ind w:left="0" w:hanging="8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Здание Администрации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 ул. Комсомольская, 17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594968/0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Поставлено на бесхозяйный учёт 18.02.2022 года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spacing w:after="0" w:line="240" w:lineRule="auto"/>
              <w:ind w:left="0" w:firstLine="7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pStyle w:val="NoSpacing"/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</w:pPr>
            <w:r w:rsidRPr="00F06C4E"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  <w:t>Помещение в здании детского сада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pStyle w:val="NoSpacing"/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</w:pPr>
            <w:r w:rsidRPr="00F06C4E"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  <w:t>с. Камышное ул. Комсомольская. 17А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pStyle w:val="NoSpacing"/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</w:pPr>
            <w:r w:rsidRPr="00F06C4E"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  <w:t>Площадь 243,5 кв.м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2093011/985396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15282" w:type="dxa"/>
            <w:gridSpan w:val="24"/>
          </w:tcPr>
          <w:p w:rsidR="00560C83" w:rsidRPr="00F06C4E" w:rsidRDefault="00560C83" w:rsidP="00262DC8">
            <w:pPr>
              <w:spacing w:before="120" w:after="120" w:line="240" w:lineRule="auto"/>
              <w:ind w:right="-75" w:hanging="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99" w:hanging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участок.</w:t>
            </w:r>
          </w:p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Категория земель: земли населённых пунктов-для компостирования ТБО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700м северо-западнее от жилого дома по улице Казахская д.№33 д. Большое-Султаново Сафакулевского района</w:t>
            </w:r>
          </w:p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Площадь 16000 кв.м.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45:17:011201:11</w:t>
            </w:r>
          </w:p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99" w:hanging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участок.</w:t>
            </w:r>
          </w:p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Категория земель: земли населённых пунктов-для компостирования ТБО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500 м севернее от жилого дома по улице Зелёная д.№1 д. Озёрная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Площадь 16000 кв.м.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45:17:011102:121</w:t>
            </w:r>
          </w:p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99" w:hanging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Земельный участок.</w:t>
            </w:r>
          </w:p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Категория земель: земли населённых пунктов-для компостирования ТБО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700 м северо-западнее от жилого дома по улице Береговая д.№3 д. Покровка Сафакулевского района</w:t>
            </w:r>
          </w:p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Площадь 15000 кв.м.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45:17:011001:87</w:t>
            </w:r>
          </w:p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99" w:hanging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pStyle w:val="NoSpacing"/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</w:pPr>
            <w:r w:rsidRPr="00F06C4E"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  <w:t>Земельный участок.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назначения-для размещения ТБО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 расстояние в 1,0 км юго-восточнее с. Камышное Сафакулевского района</w:t>
            </w:r>
          </w:p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площадь </w:t>
            </w:r>
          </w:p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20000 кв.м.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45:17:031501:63 .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99"/>
              </w:tabs>
              <w:spacing w:after="0" w:line="240" w:lineRule="auto"/>
              <w:ind w:left="99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pStyle w:val="NoSpacing"/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</w:pPr>
            <w:r w:rsidRPr="00F06C4E"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  <w:t>Земельный участок. Категория земель: земли населённого пункта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Курганская область Сафакулевский район с. Камышное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Площадь 400 кв.м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45:17:031501:203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99"/>
              </w:tabs>
              <w:spacing w:after="0" w:line="240" w:lineRule="auto"/>
              <w:ind w:left="99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pStyle w:val="NoSpacing"/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</w:pPr>
            <w:r w:rsidRPr="00F06C4E"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  <w:t>Земельный участок. Категория земель: земли населённого пункта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pStyle w:val="NoSpacing"/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</w:pPr>
            <w:r w:rsidRPr="00F06C4E"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  <w:t>Курганская область Сафакулевский район с. Камышное, северо-западнее от ул. Молодёжная на расстоянии 350 м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45:17:031501:201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99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pStyle w:val="NoSpacing"/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</w:pPr>
            <w:r w:rsidRPr="00F06C4E"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  <w:t>Земельный участок. Категория земель: земли населённого пункта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pStyle w:val="NoSpacing"/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</w:pPr>
            <w:r w:rsidRPr="00F06C4E"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  <w:t>Курганская область Сафакулевский район д. Большое Султаново ул. Казахская, 28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45:17:011203:247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spacing w:after="0" w:line="240" w:lineRule="auto"/>
              <w:ind w:left="99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pStyle w:val="NoSpacing"/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</w:pPr>
            <w:r w:rsidRPr="00F06C4E"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  <w:t>Земельный участок. Категория земель: земли населённого пункта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pStyle w:val="NoSpacing"/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</w:pPr>
            <w:r w:rsidRPr="00F06C4E"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  <w:t>Курганская область Сафакулевский район с. Камышное, ул. Ленина, 22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Площадь 316 кв.м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45:17:031503:256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spacing w:after="0" w:line="240" w:lineRule="auto"/>
              <w:ind w:left="99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pStyle w:val="NoSpacing"/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</w:pPr>
            <w:r w:rsidRPr="00F06C4E"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  <w:t>Земельный участок. Категория земель: земли населённого пункта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pStyle w:val="NoSpacing"/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</w:pPr>
            <w:r w:rsidRPr="00F06C4E"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  <w:t>Курганская область Сафакулевский район с. Камышное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Площадь 707 кв.м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45:17:031503:78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spacing w:after="0" w:line="240" w:lineRule="auto"/>
              <w:ind w:left="99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pStyle w:val="NoSpacing"/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</w:pPr>
            <w:r w:rsidRPr="00F06C4E">
              <w:rPr>
                <w:rStyle w:val="Emphasis"/>
                <w:rFonts w:ascii="Arial" w:hAnsi="Arial" w:cs="Arial"/>
                <w:i w:val="0"/>
                <w:iCs/>
                <w:sz w:val="20"/>
                <w:szCs w:val="20"/>
              </w:rPr>
              <w:t>Земельный участок. Категория земель: земли населённого пункта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pStyle w:val="NoSpacing"/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</w:pPr>
            <w:r w:rsidRPr="00F06C4E">
              <w:rPr>
                <w:rStyle w:val="BookTitle"/>
                <w:rFonts w:ascii="Arial" w:hAnsi="Arial" w:cs="Arial"/>
                <w:b w:val="0"/>
                <w:bCs/>
                <w:i w:val="0"/>
                <w:iCs/>
                <w:sz w:val="20"/>
                <w:szCs w:val="20"/>
              </w:rPr>
              <w:t>Курганская область Сафакулевский район д. Покровка ул. Береговая, 9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Площадь 2500 кв.м, 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45:17:011001:38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общая долевая собственность, 1/2</w:t>
            </w:r>
          </w:p>
        </w:tc>
      </w:tr>
      <w:tr w:rsidR="00560C83" w:rsidRPr="00F06C4E" w:rsidTr="00F43062"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spacing w:after="0" w:line="240" w:lineRule="auto"/>
              <w:ind w:left="-10" w:firstLine="8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Земельные доли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в границах СПК «Сафакулевский»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90 долей в праве общедолевой собственности площадью 1053 га из общей площади участка 99038000 кв.м. Разрешенное использование – для сельскохозяйственного производства</w:t>
            </w:r>
          </w:p>
        </w:tc>
        <w:tc>
          <w:tcPr>
            <w:tcW w:w="2081" w:type="dxa"/>
            <w:gridSpan w:val="4"/>
          </w:tcPr>
          <w:p w:rsidR="00560C83" w:rsidRPr="0029744B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744B">
              <w:rPr>
                <w:rFonts w:ascii="Arial" w:hAnsi="Arial" w:cs="Arial"/>
                <w:color w:val="000000"/>
                <w:sz w:val="16"/>
                <w:szCs w:val="16"/>
              </w:rPr>
              <w:t>45:17:000000:7</w:t>
            </w:r>
          </w:p>
          <w:p w:rsidR="00560C83" w:rsidRPr="0029744B" w:rsidRDefault="00560C83" w:rsidP="00C9456A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744B">
              <w:rPr>
                <w:rFonts w:ascii="Arial" w:hAnsi="Arial" w:cs="Arial"/>
                <w:color w:val="000000"/>
                <w:sz w:val="16"/>
                <w:szCs w:val="16"/>
              </w:rPr>
              <w:t>(номера регистрации права:</w:t>
            </w:r>
          </w:p>
          <w:p w:rsidR="00560C83" w:rsidRPr="0029744B" w:rsidRDefault="00560C83" w:rsidP="00C945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45:01:000000:7-45/051/2022-502;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45:01:000000:7-45/051/2022-505;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45:01:000000:7-45/051/2022-504;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45:01:000000:7-45/051/2022-503;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45:01:000000:7-45/051/2022-501;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45:01:000000:7-45/051/2022-500;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45:01:000000:7-45/051/2022-499;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45:01:000000:7-45/051/2022-498;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45:01:000000:7-45/051/2022-497;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45:01:000000:7-45/051/2022-492;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45:01:000000:7-45/051/2022-489;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45:01:000000:7-45/051/2022-486;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45:01:000000:7-45/051/2022-484;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45:01:000000:7-45/051/2022-482;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45:01:000000:7-45/051/2022-481;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45:01:000000:7-45/051/2022-483;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45:01:000000:7-45/051/2022-480;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45:01:000000:7-45/051/2022-479;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45:01:000000:7-45/051/2022-478;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45:01:000000:7-45/051/2022-477;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45:01:000000:7-45/051/2022-476;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45:01:000000:7-45/051/2022-474;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45:01:000000:7-45/051/2022-473;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45:01:000000:7-45/051/2022-472;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45:01:000000:7-45/051/2022-471;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45:01:000000:7-45/051/2022-475;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45:01:000000:7-45/051/2022-470;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45:01:000000:7-45/051/2022-469;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45:01:000000:7-45/051/2022-468;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45:01:000000:7-45/051/2021-461;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45:01:000000:7-45/051/2021-460;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45:01:000000:7-45/051/2021-459;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45:01:000000:7-45/051/2021-458;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45:01:000000:7-45/051/2021-457;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45:01:000000:7-45/051/2021-456;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45:01:000000:7-45/051/2021-455;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45:01:000000:7-45/051/2021-454;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45:01:000000:7-45/051/2021-453;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45:01:000000:7-45/051/2021-452;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45:01:000000:7-45/051/2021-451;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45:01:000000:7-45/051/2021-450;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45:01:000000:7-45/051/2021-449;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45:01:000000:7-45/051/2021-448;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45:01:000000:7-45/051/2021-447;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45:01:000000:7-45/051/2021-438;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45:01:000000:7-45/051/2021-436;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45:01:000000:7-45/051/2021-435;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45:01:000000:7-45/051/2021-434;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45:01:000000:7-45/051/2021-433;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45:01:000000:7-45/051/2021-432;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45:01:000000:7-45/051/2021-431;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45:01:000000:7-45/051/2021-430;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45:01:000000:7-45/051/2021-419;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45:01:000000:7-45/051/2021-418;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45:01:000000:7-45/051/2021-417;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45:01:000000:7-45/051/2021-416;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45:01:000000:7-45/051/2021-415;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45:01:000000:7-45/051/2021-414;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45:01:000000:7-45/051/2021-413;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45:01:000000:7-45/051/2021-298;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45:01:000000:7-45/051/2021-297;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45:01:000000:7-45/051/2021-296;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45:01:000000:7-45/051/2021-295;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45:01:000000:7-45/051/2021-294;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45:01:000000:7-45/051/2021-293;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45:01:000000:7-45/051/2021-292;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45:01:000000:7-45/051/2021-291;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45:01:000000:7-45/051/2021-290;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45:01:000000:7-45/051/2021-289;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45:01:000000:7-45/051/2021-288;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45:01:000000:7-45/051/2021-287;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45:01:000000:7-45/051/2021-286;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45:01:000000:7-45/051/2021-285;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45:01:000000:7-45/051/2021-284;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45:01:000000:7-45/051/2021-283;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45:01:000000:7-45/051/2021-282;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45:01:000000:7-45/051/2021-281;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45:01:000000:7-45/051/2021-279;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45:01:000000:7-45/051/2021-278;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45:01:000000:7-45/051/2021-277;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45:01:000000:7-45/051/2021-276;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45:01:000000:7-45/051/2020-153;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45:01:000000:7-45/051/2020-152;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45:01:000000:7-45/051/2020-151;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45:01:000000:7-45/051/2020-150;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45:01:000000:7-45/051/2020-149;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45:01:000000:7-45/051/2020-148;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45:01:000000:7-45/051/2020-147;</w:t>
            </w:r>
          </w:p>
          <w:p w:rsidR="00560C83" w:rsidRPr="0029744B" w:rsidRDefault="00560C83" w:rsidP="00C9456A">
            <w:pPr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45:01:000000:7-45/051/2020-146;</w:t>
            </w:r>
          </w:p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29744B">
              <w:rPr>
                <w:rFonts w:ascii="Arial" w:hAnsi="Arial" w:cs="Arial"/>
                <w:sz w:val="16"/>
                <w:szCs w:val="16"/>
              </w:rPr>
              <w:t>45:01:000000:7-45/051/2020-145.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Общая долевая собственность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 доля в праве общедолевой собственности площадью 3,9 га из общей площади участка 99038000 кв.м. Разрешенное использование – для сельскохозяйственного производства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45:01:000000:7-45/060/2018-48</w:t>
            </w:r>
          </w:p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в границах землепользования СПК «Сафакулевский» в урочище «За сеновалом»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 доля в праве общедолевой собственности площадью 11,7 га из общей площади участка 6248000 кв.м. Разрешённое использование – для сельскохозяйственного производства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45:17:000000:1804-45/051/2020-3</w:t>
            </w:r>
          </w:p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99"/>
              </w:tabs>
              <w:spacing w:after="0" w:line="240" w:lineRule="auto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в границах землепользования СПК «Сафакулевский» в урочище «7 поле»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 доли в праве общедолевой собственности площадью 23,4 га из общей площади участка 3042000 кв.м. Разрешённое использование – для сельскохозяйственного производства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45/002/102/2016-664;</w:t>
            </w:r>
          </w:p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45/002/102/2016-663.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в границах СПК «Сафакулевский» 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Без координат границ.</w:t>
            </w:r>
          </w:p>
          <w:p w:rsidR="00560C83" w:rsidRPr="00F06C4E" w:rsidRDefault="00560C83" w:rsidP="00C9456A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Площадь 50000 кв.м.</w:t>
            </w:r>
          </w:p>
          <w:p w:rsidR="00560C83" w:rsidRPr="00F06C4E" w:rsidRDefault="00560C83" w:rsidP="00C9456A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Категория земель – земли сельскохозяйственного назначения.</w:t>
            </w:r>
          </w:p>
          <w:p w:rsidR="00560C83" w:rsidRPr="00F06C4E" w:rsidRDefault="00560C83" w:rsidP="00C9456A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Разрешённое использования – для ведения личного подсобного хозяйства.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45:17:010701:221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9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  <w:t>Курганская обл., р-н Сафакулевский, в границах СПК "Сафакулевский", пашня, сенокос у урочища "Кускар", пастбище в урочище "Узяк"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Площадь 234000 кв.м.</w:t>
            </w:r>
          </w:p>
          <w:p w:rsidR="00560C83" w:rsidRPr="00F06C4E" w:rsidRDefault="00560C83" w:rsidP="00C9456A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Категория земель – земли сельскохозяйственного назначения.</w:t>
            </w:r>
          </w:p>
          <w:p w:rsidR="00560C83" w:rsidRPr="00F06C4E" w:rsidRDefault="00560C83" w:rsidP="00C9456A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Разрешённое использования – для сельскохозяйственного производства.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45:17:010101:139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15282" w:type="dxa"/>
            <w:gridSpan w:val="24"/>
          </w:tcPr>
          <w:p w:rsidR="00560C83" w:rsidRPr="00F06C4E" w:rsidRDefault="00560C83" w:rsidP="00262DC8">
            <w:pPr>
              <w:spacing w:before="120" w:after="120" w:line="240" w:lineRule="auto"/>
              <w:ind w:right="-75" w:hanging="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Гагарина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 ул. Гагарина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Протяжённость 500 м</w:t>
            </w:r>
          </w:p>
          <w:p w:rsidR="00560C83" w:rsidRPr="00F06C4E" w:rsidRDefault="00560C83" w:rsidP="00C9456A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45:17:000000:1616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438161/213250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Набережная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 ул. Набережная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Протяжённость 1192 м.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45:17:000000:1629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1044577/508383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Мира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 ул. Мира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Протяжённость 200 м.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45:17:031506:42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212765/113744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2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60 лет СССР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 ул. 60 лет СССР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400 м.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121040/43329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2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Гагарина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 ул. Гагарина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100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30260/8307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99"/>
              </w:tabs>
              <w:spacing w:after="0" w:line="240" w:lineRule="auto"/>
              <w:ind w:left="99" w:hanging="9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Комсомольская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 ул. Комсомольская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880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266287/70772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99"/>
              </w:tabs>
              <w:spacing w:after="0" w:line="240" w:lineRule="auto"/>
              <w:ind w:left="99" w:hanging="9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Новая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 ул. Новая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800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242079/110626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99"/>
              </w:tabs>
              <w:spacing w:after="0" w:line="240" w:lineRule="auto"/>
              <w:ind w:left="99" w:hanging="9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Садовая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 ул. Садовая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550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166429/60520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99"/>
              </w:tabs>
              <w:spacing w:after="0" w:line="240" w:lineRule="auto"/>
              <w:ind w:left="99" w:hanging="9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Труда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 ул. Труда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850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257209/68120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99"/>
              </w:tabs>
              <w:spacing w:after="0" w:line="240" w:lineRule="auto"/>
              <w:ind w:left="99" w:hanging="9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Камчатка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Большое Султаново ул. Камчатка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250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75650/20353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99"/>
              </w:tabs>
              <w:spacing w:after="0" w:line="240" w:lineRule="auto"/>
              <w:ind w:left="99" w:hanging="9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Кривая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Большое Султаново ул. Кривая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400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121040/31824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29744B">
            <w:pPr>
              <w:numPr>
                <w:ilvl w:val="0"/>
                <w:numId w:val="12"/>
              </w:numPr>
              <w:tabs>
                <w:tab w:val="left" w:pos="297"/>
                <w:tab w:val="num" w:pos="459"/>
              </w:tabs>
              <w:spacing w:after="0" w:line="240" w:lineRule="auto"/>
              <w:ind w:hanging="52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Уртаймаг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Большое Султаново ул. Уртаймаг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400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121040/31824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639" w:hanging="70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Центральная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Большое Султаново ул. Центральная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600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181559/47735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639" w:hanging="70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Мира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Малое Султаново ул. Мира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1900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574938/97470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Зелёная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Озерная ул. Зелёная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700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211819/56650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Набережная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Озерная ул. Набережная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600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45:17:011102:140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102127/28332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Береговая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Покровка ул. Береговая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1250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378249/64437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по улице Берёзовая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Покровка ул. Берёзовая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700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211819/35557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2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д. Покровка северо-западнее от жилого дома №3 по улице Береговая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Покровка</w:t>
            </w:r>
          </w:p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600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45:176011001:92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898321/419056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2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д. Покровка, севернее от жилого дома №9 по улице Береговая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Покровка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4245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45:17:000000:1941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6355618/2966147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2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д. Малое-Султаново, южнее от жилого дома №31 по улице Мира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Малое-Султаново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495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45:17:011205:47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741114/346297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F43062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2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д. Большое-Султаново, юго-восточнее от жилого дома №1 по ул. Центральная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Большое-Султаново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4702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45:17:000000:1938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7039839/3285339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F43062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hanging="64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д. Большое-Султаново, северо-западнее от жилого дома №33 по ул. Казахская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Большое-Султаново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876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45:17:000000:1939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1311548/612282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639" w:hanging="52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с. Камышное, юго-восточнее жилого дома №57 по ул. Набережная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С. Камышное,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900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45:17:000000:1940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1347481/629084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639" w:hanging="52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Автомобильная дорога д. Озерная, севернее от жилого дома №1 по ул. Зелёная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д. Озерная Сафакулевского района Курганской области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755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45:17:011102:146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1130387/527321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15282" w:type="dxa"/>
            <w:gridSpan w:val="24"/>
          </w:tcPr>
          <w:p w:rsidR="00560C83" w:rsidRPr="00F06C4E" w:rsidRDefault="00560C83" w:rsidP="00262DC8">
            <w:pPr>
              <w:spacing w:before="120" w:after="120" w:line="240" w:lineRule="auto"/>
              <w:ind w:right="-75" w:hanging="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Камышное 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10168 кв.м.</w:t>
            </w:r>
          </w:p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Разрешенное использование – для специального назначения (размещения действующего кладбища)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45:17:031502:45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Собственность</w:t>
            </w:r>
          </w:p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</w:t>
            </w:r>
            <w:r w:rsidRPr="00F06C4E">
              <w:rPr>
                <w:rFonts w:ascii="Arial" w:hAnsi="Arial" w:cs="Arial"/>
                <w:sz w:val="20"/>
                <w:szCs w:val="20"/>
              </w:rPr>
              <w:t xml:space="preserve">д. Покровка 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5398 кв.м.</w:t>
            </w:r>
          </w:p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Разрешенное использование – для специального назначения (размещения действующего кладбища)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45:17:011001:93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собственность</w:t>
            </w:r>
          </w:p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на южной стороне деревни Большое Султаново, на расстоянии от населённого пункта 200 м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70240 кв.м.</w:t>
            </w:r>
          </w:p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Разрешенное использование – ритуальная деятельность, для размещения кладбищ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45:17:011204:219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Постоянное (бессрочное) пользование</w:t>
            </w:r>
          </w:p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C21421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639" w:hanging="52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севернее от населённого пункта на расстоянии 500 метров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10621 кв.м.</w:t>
            </w:r>
          </w:p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Разрешённое использование-ритуальная деятельность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45:17:030901:335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Постоянное (бессрочное) пользование</w:t>
            </w:r>
          </w:p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15282" w:type="dxa"/>
            <w:gridSpan w:val="24"/>
          </w:tcPr>
          <w:p w:rsidR="00560C83" w:rsidRPr="00F06C4E" w:rsidRDefault="00560C83" w:rsidP="00262DC8">
            <w:pPr>
              <w:spacing w:before="120" w:after="120" w:line="240" w:lineRule="auto"/>
              <w:ind w:right="-75" w:hanging="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Российская Федерация, Курганская область, Сафакулевский район, село Камышное в районе животноводческих ферм 1 отделения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Глубина 120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45:17:031506:47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24886/0</w:t>
            </w:r>
          </w:p>
          <w:p w:rsidR="00560C83" w:rsidRPr="00F06C4E" w:rsidRDefault="00560C83" w:rsidP="00C94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Российская Федерация, Курганская область, Сафакулевский район, деревня Озерная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Глубина 90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45:17:011102:150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14909/0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Российская Федерация, Курганская область, Сафакулевский район, село Камышное в районе сельского сада огорода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Глубина 80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45:17:031504:145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41493/0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Водонапорная башня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Российская Федерация, Курганская область, Сафакулевский район, село Камышное в районе животноводческих ферм 1 отделения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объём-18 куб.м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45:17:031506:48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79004/0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Российская Федерация, Курганская область, Сафакулевский район, село Камышное в районе сельского сада-огорода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объём-25 куб.м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45:17:031504:146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197510/0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spacing w:after="0" w:line="240" w:lineRule="auto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Водопровод в д. Озерная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Российская Федерация, Курганская область, Сафакулевский район, деревня Озерная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1063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45:17:011102:151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52300/0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2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Водопровод в с. Камышное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Российская Федерация, Курганская область, Сафакулевский район, село Камышное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8170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45:17:000000:1957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51600/0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459" w:hanging="52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Российская Федерация, Курганская область, Сафакулевский район, деревня Озерная 200 м на северо-запад от жилого дома № 1 по улице Зелёная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объём-25 куб.м.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45:17:011102:152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19751/0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459" w:hanging="52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скважина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Российская федерация, Курганская область, Сафакулевский район, 300 м западнее села, на территории сада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Глубина 110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45:17:031501:206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Поставлена на бесхозяйный учёт 14.07.2022 г.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459" w:hanging="52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Межпоселковый водопровод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Российская федерация, Курганская область, Сафакулевский район, от с. Камышное до д. Большое Султаново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7470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45:17:000000:2317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Поставлен на бесхозяйный учёт 14.07.2022 г.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spacing w:after="0" w:line="240" w:lineRule="auto"/>
              <w:ind w:left="459" w:hanging="52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Внутрипоселковый водопровод</w:t>
            </w:r>
          </w:p>
        </w:tc>
        <w:tc>
          <w:tcPr>
            <w:tcW w:w="2775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Российская федерация, Курганская область, Сафакулевский район, д. Малое Султаново, д. Большое Султаново</w:t>
            </w:r>
          </w:p>
        </w:tc>
        <w:tc>
          <w:tcPr>
            <w:tcW w:w="2634" w:type="dxa"/>
            <w:gridSpan w:val="5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Протяжённость 5044 м</w:t>
            </w:r>
          </w:p>
        </w:tc>
        <w:tc>
          <w:tcPr>
            <w:tcW w:w="2081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45:17:000000:2316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262DC8">
            <w:pPr>
              <w:spacing w:before="120" w:after="120" w:line="240" w:lineRule="auto"/>
              <w:ind w:right="-75" w:hanging="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23"/>
          </w:tcPr>
          <w:p w:rsidR="00560C83" w:rsidRPr="00F06C4E" w:rsidRDefault="00560C83" w:rsidP="00C9456A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Движимое имущество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639" w:hanging="7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 пожарный АЦ-3,2-40(4331)-8ВР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Большое Султаново, ул. Казахская, 28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VIN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- Х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VZ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36161810000036, Модель АЦ3,240(4331)8ВР № двигателя 130Н-900174, шасси (рама) № 43310410037381, гос. регистр. знак К969ВК 45</w:t>
            </w:r>
          </w:p>
        </w:tc>
        <w:tc>
          <w:tcPr>
            <w:tcW w:w="2163" w:type="dxa"/>
            <w:gridSpan w:val="6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ind w:left="-15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1249957/0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639" w:hanging="7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 пожарный АЦ-2,5-40(131Н)-6ВР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17б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VIN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- Х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VZ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46146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BY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0000297, Модель </w:t>
            </w:r>
            <w:r w:rsidRPr="00F06C4E">
              <w:rPr>
                <w:rFonts w:ascii="Arial" w:hAnsi="Arial" w:cs="Arial"/>
                <w:sz w:val="20"/>
                <w:szCs w:val="20"/>
              </w:rPr>
              <w:t>АЦ-2,5-40(131Н)-6ВР,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двигателя 50810-363002, шасси (рама) № 846208, гос. регистр. знак отсутствует</w:t>
            </w:r>
          </w:p>
        </w:tc>
        <w:tc>
          <w:tcPr>
            <w:tcW w:w="2163" w:type="dxa"/>
            <w:gridSpan w:val="6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1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148376,25/0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15282" w:type="dxa"/>
            <w:gridSpan w:val="24"/>
          </w:tcPr>
          <w:p w:rsidR="00560C83" w:rsidRDefault="00560C83" w:rsidP="00C945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60C83" w:rsidRPr="00B63500" w:rsidRDefault="00560C83" w:rsidP="00B635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350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Прочее имущество</w:t>
            </w: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639" w:hanging="7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Автомобиль легковой ВАЗ 21074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VIN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- ХТА21074072609947, Модель 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Lada</w:t>
            </w: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 2107, № двигателя 8906638, шасси (рама) № отсутствует, гос. регистр. знак С320ЕЕ 45</w:t>
            </w: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Свидетельство о регистрации ТС 4534 019694</w:t>
            </w:r>
          </w:p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01.07.2016 Администрация Камышинского сельсовета</w:t>
            </w:r>
          </w:p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169900/0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459" w:hanging="5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Компьютер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28.12.2006г.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28.12.2006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21267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459" w:hanging="5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Компьютер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17б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03.03.2005г.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03.03.2005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24395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459" w:hanging="5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Компьютер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24.12.2008г.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24.12.2005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27291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459" w:hanging="5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Компьютер (библиотека д.Б-Султаново)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</w:t>
            </w:r>
          </w:p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 xml:space="preserve">д.Б-Султаново, ул.Казахская, 30 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30.06.2012г.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30.06.2012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459" w:hanging="5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Компьютер (библиотека с.Камышное)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17в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30.06.2012г.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30.06.2012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459" w:hanging="5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Компьютер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23.11.2020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23.11.2020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31290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459" w:hanging="5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МФУ Лазерное BROTHER DCPL2500DR A4 лазерный серый </w:t>
            </w:r>
          </w:p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(сканер,принтер,ксерокс 3 в 1)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23.11.2020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23.11.2020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21260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459" w:hanging="5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Копир 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>CANON FC-108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29.02.2008г.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29.02.2008г.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7280,00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Факс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25.12.2009г.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25.12.2009г.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11710,00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Рукав пожарный 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F06C4E">
              <w:rPr>
                <w:rFonts w:ascii="Arial" w:hAnsi="Arial" w:cs="Arial"/>
                <w:sz w:val="20"/>
                <w:szCs w:val="20"/>
              </w:rPr>
              <w:t xml:space="preserve"> 125мм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17б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04.05.2009г.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04.05.2009г.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4700,00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459" w:hanging="7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Рукав пожарный 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F06C4E">
              <w:rPr>
                <w:rFonts w:ascii="Arial" w:hAnsi="Arial" w:cs="Arial"/>
                <w:sz w:val="20"/>
                <w:szCs w:val="20"/>
              </w:rPr>
              <w:t xml:space="preserve"> 125мм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17б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04.05.2009г.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04.05.2009г.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4700,00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459" w:hanging="7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Стол компьютерный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01.01.2009г.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01.01.2009г.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3200,00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459" w:hanging="7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Стол компьютерный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21.12.2010г.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21.12.2010г.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4200,00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459" w:hanging="7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Сирена механическая ручная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17б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Накладная б/н от 16.10.2013г.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16.10.2013г.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6315,00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459" w:hanging="7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Автоматизированное рабочее место (компьютер)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Акт приёма передачи от 13.09.2016г. Распоряжение МО Сафакулевского района №277-р от 13.09.2016г.</w:t>
            </w:r>
          </w:p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13.09.2016г.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40018,33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459" w:hanging="7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Ксерокс 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>Work Centere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Акт приёма-передачи от13.09.2016г.Распоряжение МО Сафакулевского района №277-р от 13.09.2016г.</w:t>
            </w:r>
          </w:p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13.09.2016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11731,55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459" w:hanging="7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Ноутбук 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>Lenovo G5030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17в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Товарная-накладная №9 от 16.03.2016г.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16.03.2016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20920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Гармонь ТУЛА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17в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Товарная накладная №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06C4E">
              <w:rPr>
                <w:rFonts w:ascii="Arial" w:hAnsi="Arial" w:cs="Arial"/>
                <w:sz w:val="20"/>
                <w:szCs w:val="20"/>
              </w:rPr>
              <w:t>000001075 от 29.11.2017г.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29.11.2017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28500,00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Системный блок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17б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Товарная накладная № 61 от 12.12.2018 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12.12.2018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24000,00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Монитор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17б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Товарная накладная № 63 от 18.12.2018 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18.12.2018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5580,00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Музыкальный центр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17в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Товарная-накладная №б/н от 15.12.2014г.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15.12.2014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Миниситема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</w:t>
            </w:r>
          </w:p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Сафакулевский район, д.Б-Султаново,ул.Казахская 35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Счет фактура №Б-00089150/20 </w:t>
            </w: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11.10.2016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23999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Радиостанция 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 xml:space="preserve">Midland </w:t>
            </w:r>
            <w:r w:rsidRPr="00F06C4E">
              <w:rPr>
                <w:rFonts w:ascii="Arial" w:hAnsi="Arial" w:cs="Arial"/>
                <w:sz w:val="20"/>
                <w:szCs w:val="20"/>
              </w:rPr>
              <w:t>портативная 1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Большое Султаново, ул. Казахская, 28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20.11.2020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4199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Радиостанция 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 xml:space="preserve">Midland </w:t>
            </w:r>
            <w:r w:rsidRPr="00F06C4E">
              <w:rPr>
                <w:rFonts w:ascii="Arial" w:hAnsi="Arial" w:cs="Arial"/>
                <w:sz w:val="20"/>
                <w:szCs w:val="20"/>
              </w:rPr>
              <w:t>портативная 2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Большое Султаново, ул. Казахская, 28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20.11.2020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4199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Радиостанция 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 xml:space="preserve">Midland </w:t>
            </w:r>
            <w:r w:rsidRPr="00F06C4E">
              <w:rPr>
                <w:rFonts w:ascii="Arial" w:hAnsi="Arial" w:cs="Arial"/>
                <w:sz w:val="20"/>
                <w:szCs w:val="20"/>
              </w:rPr>
              <w:t>портативная 12км/1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17б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04.12.2020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2499,50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Радиостанция 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 xml:space="preserve">Midland </w:t>
            </w:r>
            <w:r w:rsidRPr="00F06C4E">
              <w:rPr>
                <w:rFonts w:ascii="Arial" w:hAnsi="Arial" w:cs="Arial"/>
                <w:sz w:val="20"/>
                <w:szCs w:val="20"/>
              </w:rPr>
              <w:t>портативная 12км/2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17б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04.12.2020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2499,50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Компактная камера 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>Canon Digital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F06C4E">
              <w:rPr>
                <w:rFonts w:ascii="Arial" w:hAnsi="Arial" w:cs="Arial"/>
                <w:sz w:val="20"/>
                <w:szCs w:val="20"/>
              </w:rPr>
              <w:t>4.12.2020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7999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Память 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>Samsung</w:t>
            </w:r>
          </w:p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F06C4E">
              <w:rPr>
                <w:rFonts w:ascii="Arial" w:hAnsi="Arial" w:cs="Arial"/>
                <w:sz w:val="20"/>
                <w:szCs w:val="20"/>
              </w:rPr>
              <w:t>для камеры)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04.12.2020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Контейнер для мусора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Кладбище с.Камышное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04.09.2020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15900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Контейнер для мусора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Кладбище с.Камышное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04.09.2020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15900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Контейнер для мусора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Кладбище д.Покровка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04.09.2020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15900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Контейнер для мусора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Кладбище  д.Покровка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04.09.2020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15900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Горка (дет.площадка)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04.09.2020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30317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Песочница (дет. площ.)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04.09.2020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7539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99" w:hanging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Скамья (дет.площадка)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04.09.2020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3538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Урна (дет.площадка)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04.09.2020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2147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Игровой комплекс (дет.площадка)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04.09.2020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84143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Качели двойные (дет.площадка)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03.02.2020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26000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Карусель (дет.площадка)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03.02.2020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Лазалка (дет.площадка)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03.02.2020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Качалка балансир (дет.площадка)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03.02.2020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Домик игровой (дет.площадка)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03.02.2020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29000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Спортивный комплекс (дет.площадка)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03.02.2020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63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Стол теннисный с сеткой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17в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21.09.2021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20650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63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Рукав противопожарный РП-15 Ермак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Большое Султаново, ул. Казахская, 28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02.04.2020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63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Рукав противопожарный РП-15 Ермак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Большое Султаново, ул. Казахская, 28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02.04.2020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63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 xml:space="preserve">Бензопила 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>Stihl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  <w:r w:rsidRPr="00F06C4E">
              <w:rPr>
                <w:rFonts w:ascii="Arial" w:hAnsi="Arial" w:cs="Arial"/>
                <w:sz w:val="20"/>
                <w:szCs w:val="20"/>
              </w:rPr>
              <w:t>.05.2022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20990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63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Триммер бензиновый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05.05.2022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35475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63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Электромегафон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17в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25.05.2022</w:t>
            </w: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4950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Стулья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18 штук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Сейф металлический большой (архив)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Сейф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5 шт.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1159"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Сервант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3 шт.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Стол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6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06C4E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Журнальный столик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</w:t>
            </w:r>
            <w:r w:rsidRPr="00F06C4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06C4E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4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Диван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279"/>
              </w:tabs>
              <w:ind w:left="4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Шкаф серый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  <w:trHeight w:val="1023"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Вешалка стойка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Вешалка настенная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rPr>
          <w:cantSplit/>
        </w:trPr>
        <w:tc>
          <w:tcPr>
            <w:tcW w:w="540" w:type="dxa"/>
          </w:tcPr>
          <w:p w:rsidR="00560C83" w:rsidRPr="00F06C4E" w:rsidRDefault="00560C83" w:rsidP="00EB417C">
            <w:pPr>
              <w:numPr>
                <w:ilvl w:val="0"/>
                <w:numId w:val="12"/>
              </w:numPr>
              <w:tabs>
                <w:tab w:val="num" w:pos="459"/>
              </w:tabs>
              <w:ind w:left="2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Тумбочка</w:t>
            </w:r>
          </w:p>
        </w:tc>
        <w:tc>
          <w:tcPr>
            <w:tcW w:w="3118" w:type="dxa"/>
            <w:gridSpan w:val="2"/>
          </w:tcPr>
          <w:p w:rsidR="00560C83" w:rsidRPr="00F06C4E" w:rsidRDefault="00560C83" w:rsidP="00C94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C4E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Камышное, ул. Комсомольская, 17</w:t>
            </w:r>
          </w:p>
        </w:tc>
        <w:tc>
          <w:tcPr>
            <w:tcW w:w="2552" w:type="dxa"/>
            <w:gridSpan w:val="3"/>
          </w:tcPr>
          <w:p w:rsidR="00560C83" w:rsidRPr="00F06C4E" w:rsidRDefault="00560C83" w:rsidP="00C9456A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560C83" w:rsidRPr="00F06C4E" w:rsidRDefault="00560C83" w:rsidP="00C94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560C83" w:rsidRPr="00F06C4E" w:rsidRDefault="00560C83" w:rsidP="00C9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C4E"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1700" w:type="dxa"/>
            <w:gridSpan w:val="4"/>
          </w:tcPr>
          <w:p w:rsidR="00560C83" w:rsidRPr="00F06C4E" w:rsidRDefault="00560C83" w:rsidP="00C94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83" w:rsidRPr="00F06C4E" w:rsidTr="00F4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8" w:type="dxa"/>
        </w:trPr>
        <w:tc>
          <w:tcPr>
            <w:tcW w:w="8836" w:type="dxa"/>
            <w:gridSpan w:val="10"/>
          </w:tcPr>
          <w:p w:rsidR="00560C83" w:rsidRPr="00F06C4E" w:rsidRDefault="00560C83" w:rsidP="007771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8" w:type="dxa"/>
            <w:gridSpan w:val="13"/>
          </w:tcPr>
          <w:p w:rsidR="00560C83" w:rsidRPr="00F06C4E" w:rsidRDefault="00560C83" w:rsidP="007771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60C83" w:rsidRPr="00F06C4E" w:rsidRDefault="00560C83" w:rsidP="00AE177A">
      <w:pPr>
        <w:tabs>
          <w:tab w:val="left" w:pos="5241"/>
        </w:tabs>
        <w:rPr>
          <w:rFonts w:ascii="Arial" w:hAnsi="Arial" w:cs="Arial"/>
          <w:sz w:val="20"/>
          <w:szCs w:val="20"/>
        </w:rPr>
      </w:pPr>
    </w:p>
    <w:sectPr w:rsidR="00560C83" w:rsidRPr="00F06C4E" w:rsidSect="00175E6D">
      <w:pgSz w:w="16838" w:h="11906" w:orient="landscape"/>
      <w:pgMar w:top="993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D4B"/>
    <w:multiLevelType w:val="hybridMultilevel"/>
    <w:tmpl w:val="10DE764E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cs="Times New Roman"/>
      </w:rPr>
    </w:lvl>
  </w:abstractNum>
  <w:abstractNum w:abstractNumId="1">
    <w:nsid w:val="069C4302"/>
    <w:multiLevelType w:val="hybridMultilevel"/>
    <w:tmpl w:val="D786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453B8B"/>
    <w:multiLevelType w:val="multilevel"/>
    <w:tmpl w:val="D9E47D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3">
    <w:nsid w:val="0E2D79E9"/>
    <w:multiLevelType w:val="hybridMultilevel"/>
    <w:tmpl w:val="7C009F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2B5369"/>
    <w:multiLevelType w:val="hybridMultilevel"/>
    <w:tmpl w:val="43D81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31072"/>
    <w:multiLevelType w:val="hybridMultilevel"/>
    <w:tmpl w:val="48205D3A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cs="Times New Roman"/>
      </w:rPr>
    </w:lvl>
  </w:abstractNum>
  <w:abstractNum w:abstractNumId="6">
    <w:nsid w:val="28824337"/>
    <w:multiLevelType w:val="multilevel"/>
    <w:tmpl w:val="45B48BD6"/>
    <w:lvl w:ilvl="0">
      <w:start w:val="1"/>
      <w:numFmt w:val="decimal"/>
      <w:lvlText w:val="%1."/>
      <w:lvlJc w:val="left"/>
      <w:pPr>
        <w:ind w:left="8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7">
    <w:nsid w:val="39995A79"/>
    <w:multiLevelType w:val="hybridMultilevel"/>
    <w:tmpl w:val="14B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9D14E0"/>
    <w:multiLevelType w:val="multilevel"/>
    <w:tmpl w:val="45B48B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9">
    <w:nsid w:val="6670248B"/>
    <w:multiLevelType w:val="multilevel"/>
    <w:tmpl w:val="45B48B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10">
    <w:nsid w:val="6B5A2C28"/>
    <w:multiLevelType w:val="hybridMultilevel"/>
    <w:tmpl w:val="D9E47D38"/>
    <w:lvl w:ilvl="0" w:tplc="4CC22E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11">
    <w:nsid w:val="6EDE7EA3"/>
    <w:multiLevelType w:val="multilevel"/>
    <w:tmpl w:val="7C00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473653"/>
    <w:multiLevelType w:val="hybridMultilevel"/>
    <w:tmpl w:val="9A261448"/>
    <w:lvl w:ilvl="0" w:tplc="04190001">
      <w:start w:val="1"/>
      <w:numFmt w:val="bullet"/>
      <w:lvlText w:val=""/>
      <w:lvlJc w:val="left"/>
      <w:pPr>
        <w:tabs>
          <w:tab w:val="num" w:pos="639"/>
        </w:tabs>
        <w:ind w:left="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9"/>
        </w:tabs>
        <w:ind w:left="13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9"/>
        </w:tabs>
        <w:ind w:left="2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9"/>
        </w:tabs>
        <w:ind w:left="2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9"/>
        </w:tabs>
        <w:ind w:left="35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9"/>
        </w:tabs>
        <w:ind w:left="4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9"/>
        </w:tabs>
        <w:ind w:left="4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9"/>
        </w:tabs>
        <w:ind w:left="56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9"/>
        </w:tabs>
        <w:ind w:left="6399" w:hanging="360"/>
      </w:pPr>
      <w:rPr>
        <w:rFonts w:ascii="Wingdings" w:hAnsi="Wingdings" w:hint="default"/>
      </w:rPr>
    </w:lvl>
  </w:abstractNum>
  <w:abstractNum w:abstractNumId="13">
    <w:nsid w:val="7DA20351"/>
    <w:multiLevelType w:val="multilevel"/>
    <w:tmpl w:val="7C009F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16A"/>
    <w:rsid w:val="00004133"/>
    <w:rsid w:val="00010631"/>
    <w:rsid w:val="00020C09"/>
    <w:rsid w:val="000216AE"/>
    <w:rsid w:val="00027C2F"/>
    <w:rsid w:val="00034CC0"/>
    <w:rsid w:val="00036074"/>
    <w:rsid w:val="00041832"/>
    <w:rsid w:val="0005794B"/>
    <w:rsid w:val="00060950"/>
    <w:rsid w:val="00062632"/>
    <w:rsid w:val="00064AB0"/>
    <w:rsid w:val="000665A0"/>
    <w:rsid w:val="00075C67"/>
    <w:rsid w:val="00083C15"/>
    <w:rsid w:val="0008560D"/>
    <w:rsid w:val="0008701D"/>
    <w:rsid w:val="000958E8"/>
    <w:rsid w:val="000A54E1"/>
    <w:rsid w:val="000A6300"/>
    <w:rsid w:val="000B560B"/>
    <w:rsid w:val="000C0702"/>
    <w:rsid w:val="000C7543"/>
    <w:rsid w:val="000E083D"/>
    <w:rsid w:val="000E14C3"/>
    <w:rsid w:val="000E3F0E"/>
    <w:rsid w:val="000E499E"/>
    <w:rsid w:val="000E4F5D"/>
    <w:rsid w:val="000E6D43"/>
    <w:rsid w:val="000F7A91"/>
    <w:rsid w:val="001016D3"/>
    <w:rsid w:val="001125EB"/>
    <w:rsid w:val="00112E68"/>
    <w:rsid w:val="001140CE"/>
    <w:rsid w:val="0013090A"/>
    <w:rsid w:val="00132E6B"/>
    <w:rsid w:val="001374A3"/>
    <w:rsid w:val="001418C6"/>
    <w:rsid w:val="00142249"/>
    <w:rsid w:val="00144F88"/>
    <w:rsid w:val="00150375"/>
    <w:rsid w:val="00155765"/>
    <w:rsid w:val="0015588C"/>
    <w:rsid w:val="00155BC1"/>
    <w:rsid w:val="00166AAE"/>
    <w:rsid w:val="00175E6D"/>
    <w:rsid w:val="0019229B"/>
    <w:rsid w:val="00193F44"/>
    <w:rsid w:val="00196A99"/>
    <w:rsid w:val="001A156C"/>
    <w:rsid w:val="001A2455"/>
    <w:rsid w:val="001B0631"/>
    <w:rsid w:val="001C030C"/>
    <w:rsid w:val="001C2484"/>
    <w:rsid w:val="001C47C1"/>
    <w:rsid w:val="001C6EC8"/>
    <w:rsid w:val="001D45BC"/>
    <w:rsid w:val="001E0B8D"/>
    <w:rsid w:val="001E1D09"/>
    <w:rsid w:val="001F48A2"/>
    <w:rsid w:val="002048B5"/>
    <w:rsid w:val="0020519D"/>
    <w:rsid w:val="00205CFD"/>
    <w:rsid w:val="00211797"/>
    <w:rsid w:val="00212208"/>
    <w:rsid w:val="002145BF"/>
    <w:rsid w:val="0022452B"/>
    <w:rsid w:val="00227DE9"/>
    <w:rsid w:val="00231EB2"/>
    <w:rsid w:val="0023572B"/>
    <w:rsid w:val="002362C7"/>
    <w:rsid w:val="002406CF"/>
    <w:rsid w:val="002452B5"/>
    <w:rsid w:val="00250269"/>
    <w:rsid w:val="00251D89"/>
    <w:rsid w:val="00262DC8"/>
    <w:rsid w:val="0026432C"/>
    <w:rsid w:val="0028053C"/>
    <w:rsid w:val="00283476"/>
    <w:rsid w:val="00283B68"/>
    <w:rsid w:val="0028627F"/>
    <w:rsid w:val="00287E4B"/>
    <w:rsid w:val="00290430"/>
    <w:rsid w:val="00295822"/>
    <w:rsid w:val="0029744B"/>
    <w:rsid w:val="002A2B71"/>
    <w:rsid w:val="002A54FD"/>
    <w:rsid w:val="002A5F43"/>
    <w:rsid w:val="002B784C"/>
    <w:rsid w:val="002C39C1"/>
    <w:rsid w:val="002C5AF1"/>
    <w:rsid w:val="002D388D"/>
    <w:rsid w:val="002D4CFF"/>
    <w:rsid w:val="002E4786"/>
    <w:rsid w:val="00302D79"/>
    <w:rsid w:val="00306198"/>
    <w:rsid w:val="0031438A"/>
    <w:rsid w:val="003376BF"/>
    <w:rsid w:val="003469E4"/>
    <w:rsid w:val="00347DCD"/>
    <w:rsid w:val="00350697"/>
    <w:rsid w:val="00351815"/>
    <w:rsid w:val="003529D9"/>
    <w:rsid w:val="00355F21"/>
    <w:rsid w:val="00360E49"/>
    <w:rsid w:val="0036436F"/>
    <w:rsid w:val="00373A98"/>
    <w:rsid w:val="00376158"/>
    <w:rsid w:val="00387D23"/>
    <w:rsid w:val="00390E6A"/>
    <w:rsid w:val="00397433"/>
    <w:rsid w:val="0039771E"/>
    <w:rsid w:val="003A2886"/>
    <w:rsid w:val="003A7987"/>
    <w:rsid w:val="003C351B"/>
    <w:rsid w:val="003C6064"/>
    <w:rsid w:val="003D1E2B"/>
    <w:rsid w:val="003D2F5F"/>
    <w:rsid w:val="003D55C7"/>
    <w:rsid w:val="003D7BF0"/>
    <w:rsid w:val="003E7FF3"/>
    <w:rsid w:val="003F2858"/>
    <w:rsid w:val="003F2E36"/>
    <w:rsid w:val="003F3C12"/>
    <w:rsid w:val="003F755F"/>
    <w:rsid w:val="00404C63"/>
    <w:rsid w:val="00406279"/>
    <w:rsid w:val="00420257"/>
    <w:rsid w:val="00425136"/>
    <w:rsid w:val="0042628A"/>
    <w:rsid w:val="00436C1D"/>
    <w:rsid w:val="00440B1C"/>
    <w:rsid w:val="00440B2B"/>
    <w:rsid w:val="004416FE"/>
    <w:rsid w:val="0044410C"/>
    <w:rsid w:val="0044432D"/>
    <w:rsid w:val="004445D7"/>
    <w:rsid w:val="00446A79"/>
    <w:rsid w:val="00450AC5"/>
    <w:rsid w:val="00453590"/>
    <w:rsid w:val="00461E7A"/>
    <w:rsid w:val="0047330B"/>
    <w:rsid w:val="00473369"/>
    <w:rsid w:val="00473D62"/>
    <w:rsid w:val="00474341"/>
    <w:rsid w:val="00476160"/>
    <w:rsid w:val="00494BC3"/>
    <w:rsid w:val="00495922"/>
    <w:rsid w:val="00497C07"/>
    <w:rsid w:val="004A3A4F"/>
    <w:rsid w:val="004B0D7E"/>
    <w:rsid w:val="004B0E91"/>
    <w:rsid w:val="004B1D51"/>
    <w:rsid w:val="004B35C9"/>
    <w:rsid w:val="004C54B6"/>
    <w:rsid w:val="004D601E"/>
    <w:rsid w:val="004E2EF0"/>
    <w:rsid w:val="004E625B"/>
    <w:rsid w:val="004F1F56"/>
    <w:rsid w:val="004F6106"/>
    <w:rsid w:val="005046D2"/>
    <w:rsid w:val="0051064E"/>
    <w:rsid w:val="0051688C"/>
    <w:rsid w:val="0052142E"/>
    <w:rsid w:val="0052494E"/>
    <w:rsid w:val="00527A80"/>
    <w:rsid w:val="00530B83"/>
    <w:rsid w:val="00531BD7"/>
    <w:rsid w:val="00533B28"/>
    <w:rsid w:val="00533FDF"/>
    <w:rsid w:val="00555732"/>
    <w:rsid w:val="00560C83"/>
    <w:rsid w:val="00561260"/>
    <w:rsid w:val="005619ED"/>
    <w:rsid w:val="0056473D"/>
    <w:rsid w:val="00565073"/>
    <w:rsid w:val="0057134F"/>
    <w:rsid w:val="005720FE"/>
    <w:rsid w:val="005730F3"/>
    <w:rsid w:val="00577286"/>
    <w:rsid w:val="00586E5D"/>
    <w:rsid w:val="00594789"/>
    <w:rsid w:val="00594862"/>
    <w:rsid w:val="005A0548"/>
    <w:rsid w:val="005B45C2"/>
    <w:rsid w:val="005B6CEE"/>
    <w:rsid w:val="005C0EAC"/>
    <w:rsid w:val="005C3693"/>
    <w:rsid w:val="005C3BA3"/>
    <w:rsid w:val="005C40CB"/>
    <w:rsid w:val="005C76EA"/>
    <w:rsid w:val="005D300C"/>
    <w:rsid w:val="005E61B1"/>
    <w:rsid w:val="005F5497"/>
    <w:rsid w:val="005F6BB3"/>
    <w:rsid w:val="005F6F7F"/>
    <w:rsid w:val="00610C0E"/>
    <w:rsid w:val="00614EB6"/>
    <w:rsid w:val="0061522D"/>
    <w:rsid w:val="006330CB"/>
    <w:rsid w:val="006438DC"/>
    <w:rsid w:val="00676561"/>
    <w:rsid w:val="00684C15"/>
    <w:rsid w:val="00687168"/>
    <w:rsid w:val="00690AFB"/>
    <w:rsid w:val="00691141"/>
    <w:rsid w:val="00691964"/>
    <w:rsid w:val="00696CE0"/>
    <w:rsid w:val="006A144B"/>
    <w:rsid w:val="006A1BDE"/>
    <w:rsid w:val="006A34BE"/>
    <w:rsid w:val="006A6099"/>
    <w:rsid w:val="006B453F"/>
    <w:rsid w:val="006B6585"/>
    <w:rsid w:val="006C24A8"/>
    <w:rsid w:val="006D4BC4"/>
    <w:rsid w:val="006D76B9"/>
    <w:rsid w:val="006E1FD9"/>
    <w:rsid w:val="006E22BF"/>
    <w:rsid w:val="006E5735"/>
    <w:rsid w:val="006F0634"/>
    <w:rsid w:val="006F1A79"/>
    <w:rsid w:val="006F617B"/>
    <w:rsid w:val="006F79EE"/>
    <w:rsid w:val="006F7AB6"/>
    <w:rsid w:val="007051F5"/>
    <w:rsid w:val="007104EC"/>
    <w:rsid w:val="0071074A"/>
    <w:rsid w:val="0071443C"/>
    <w:rsid w:val="00714F03"/>
    <w:rsid w:val="00714F97"/>
    <w:rsid w:val="007175BF"/>
    <w:rsid w:val="00720E2C"/>
    <w:rsid w:val="00722F13"/>
    <w:rsid w:val="007235E6"/>
    <w:rsid w:val="00723D8E"/>
    <w:rsid w:val="00726CEF"/>
    <w:rsid w:val="00727114"/>
    <w:rsid w:val="00744345"/>
    <w:rsid w:val="007545ED"/>
    <w:rsid w:val="00757D87"/>
    <w:rsid w:val="007630EB"/>
    <w:rsid w:val="00766F1F"/>
    <w:rsid w:val="00771E80"/>
    <w:rsid w:val="007740CD"/>
    <w:rsid w:val="0077544E"/>
    <w:rsid w:val="00777177"/>
    <w:rsid w:val="00780501"/>
    <w:rsid w:val="00783D56"/>
    <w:rsid w:val="00786213"/>
    <w:rsid w:val="0079109E"/>
    <w:rsid w:val="007A322C"/>
    <w:rsid w:val="007A5481"/>
    <w:rsid w:val="007B2D82"/>
    <w:rsid w:val="007B39FF"/>
    <w:rsid w:val="007B53B6"/>
    <w:rsid w:val="007C130D"/>
    <w:rsid w:val="007C2837"/>
    <w:rsid w:val="007C3DB5"/>
    <w:rsid w:val="007C3F03"/>
    <w:rsid w:val="007C4E4E"/>
    <w:rsid w:val="007C5616"/>
    <w:rsid w:val="007C78CF"/>
    <w:rsid w:val="007D5A96"/>
    <w:rsid w:val="007D5BE1"/>
    <w:rsid w:val="007D5DFB"/>
    <w:rsid w:val="007F08EB"/>
    <w:rsid w:val="007F348F"/>
    <w:rsid w:val="007F7E1D"/>
    <w:rsid w:val="00802C21"/>
    <w:rsid w:val="008177E7"/>
    <w:rsid w:val="008269C8"/>
    <w:rsid w:val="00826C9D"/>
    <w:rsid w:val="008379F8"/>
    <w:rsid w:val="00840350"/>
    <w:rsid w:val="00843F01"/>
    <w:rsid w:val="00847EFE"/>
    <w:rsid w:val="0085029E"/>
    <w:rsid w:val="00853B6A"/>
    <w:rsid w:val="008578AE"/>
    <w:rsid w:val="008633AA"/>
    <w:rsid w:val="00865679"/>
    <w:rsid w:val="00865E47"/>
    <w:rsid w:val="00871F0C"/>
    <w:rsid w:val="00880AD6"/>
    <w:rsid w:val="00890E0D"/>
    <w:rsid w:val="00894871"/>
    <w:rsid w:val="00894E68"/>
    <w:rsid w:val="008A6510"/>
    <w:rsid w:val="008B218B"/>
    <w:rsid w:val="008B79E9"/>
    <w:rsid w:val="008D1192"/>
    <w:rsid w:val="008E2649"/>
    <w:rsid w:val="008E459D"/>
    <w:rsid w:val="008E5901"/>
    <w:rsid w:val="008E6897"/>
    <w:rsid w:val="00916CEC"/>
    <w:rsid w:val="009332CF"/>
    <w:rsid w:val="009414F5"/>
    <w:rsid w:val="00951C85"/>
    <w:rsid w:val="00957449"/>
    <w:rsid w:val="009656B0"/>
    <w:rsid w:val="0097096B"/>
    <w:rsid w:val="00980DA7"/>
    <w:rsid w:val="009817AD"/>
    <w:rsid w:val="009832F0"/>
    <w:rsid w:val="00990F0A"/>
    <w:rsid w:val="009961DF"/>
    <w:rsid w:val="0099715B"/>
    <w:rsid w:val="009A1DE0"/>
    <w:rsid w:val="009A2FD9"/>
    <w:rsid w:val="009A3295"/>
    <w:rsid w:val="009A561B"/>
    <w:rsid w:val="009B7277"/>
    <w:rsid w:val="009C6486"/>
    <w:rsid w:val="009C78FD"/>
    <w:rsid w:val="009E2EEF"/>
    <w:rsid w:val="009E55F0"/>
    <w:rsid w:val="009F7306"/>
    <w:rsid w:val="00A07D86"/>
    <w:rsid w:val="00A10E00"/>
    <w:rsid w:val="00A12048"/>
    <w:rsid w:val="00A151E2"/>
    <w:rsid w:val="00A1707F"/>
    <w:rsid w:val="00A231BB"/>
    <w:rsid w:val="00A3223E"/>
    <w:rsid w:val="00A44D0A"/>
    <w:rsid w:val="00A54380"/>
    <w:rsid w:val="00A641E6"/>
    <w:rsid w:val="00A72112"/>
    <w:rsid w:val="00A77A63"/>
    <w:rsid w:val="00A81C39"/>
    <w:rsid w:val="00A822EE"/>
    <w:rsid w:val="00A826AE"/>
    <w:rsid w:val="00A82892"/>
    <w:rsid w:val="00A911EF"/>
    <w:rsid w:val="00A94EA7"/>
    <w:rsid w:val="00A97685"/>
    <w:rsid w:val="00A97F9B"/>
    <w:rsid w:val="00AA3288"/>
    <w:rsid w:val="00AA3772"/>
    <w:rsid w:val="00AA6B88"/>
    <w:rsid w:val="00AB2AC2"/>
    <w:rsid w:val="00AC1DF1"/>
    <w:rsid w:val="00AC392B"/>
    <w:rsid w:val="00AD0D0A"/>
    <w:rsid w:val="00AD0F12"/>
    <w:rsid w:val="00AE177A"/>
    <w:rsid w:val="00AE476A"/>
    <w:rsid w:val="00AE62D1"/>
    <w:rsid w:val="00AF0807"/>
    <w:rsid w:val="00AF10E4"/>
    <w:rsid w:val="00AF6D51"/>
    <w:rsid w:val="00B0243E"/>
    <w:rsid w:val="00B10A82"/>
    <w:rsid w:val="00B11538"/>
    <w:rsid w:val="00B11B73"/>
    <w:rsid w:val="00B15299"/>
    <w:rsid w:val="00B1583F"/>
    <w:rsid w:val="00B168C6"/>
    <w:rsid w:val="00B24FDA"/>
    <w:rsid w:val="00B25A8D"/>
    <w:rsid w:val="00B401BE"/>
    <w:rsid w:val="00B4413D"/>
    <w:rsid w:val="00B4451B"/>
    <w:rsid w:val="00B44C00"/>
    <w:rsid w:val="00B44FFB"/>
    <w:rsid w:val="00B4602A"/>
    <w:rsid w:val="00B47C3B"/>
    <w:rsid w:val="00B52AA9"/>
    <w:rsid w:val="00B60EBE"/>
    <w:rsid w:val="00B63500"/>
    <w:rsid w:val="00B65E6D"/>
    <w:rsid w:val="00B66284"/>
    <w:rsid w:val="00B66DCA"/>
    <w:rsid w:val="00B77665"/>
    <w:rsid w:val="00B77E0C"/>
    <w:rsid w:val="00B80B39"/>
    <w:rsid w:val="00B81819"/>
    <w:rsid w:val="00B8309A"/>
    <w:rsid w:val="00B86F50"/>
    <w:rsid w:val="00B90832"/>
    <w:rsid w:val="00B910A2"/>
    <w:rsid w:val="00B97C77"/>
    <w:rsid w:val="00BA002C"/>
    <w:rsid w:val="00BB1A8B"/>
    <w:rsid w:val="00BB324E"/>
    <w:rsid w:val="00BB5C9C"/>
    <w:rsid w:val="00BC0C8F"/>
    <w:rsid w:val="00BC364B"/>
    <w:rsid w:val="00BD12ED"/>
    <w:rsid w:val="00BD277E"/>
    <w:rsid w:val="00BD5827"/>
    <w:rsid w:val="00BD6A56"/>
    <w:rsid w:val="00BD6C9D"/>
    <w:rsid w:val="00BE24C1"/>
    <w:rsid w:val="00BE4648"/>
    <w:rsid w:val="00BF1DF1"/>
    <w:rsid w:val="00BF27F8"/>
    <w:rsid w:val="00BF784C"/>
    <w:rsid w:val="00C07468"/>
    <w:rsid w:val="00C07B3E"/>
    <w:rsid w:val="00C118E2"/>
    <w:rsid w:val="00C201A7"/>
    <w:rsid w:val="00C21421"/>
    <w:rsid w:val="00C23A93"/>
    <w:rsid w:val="00C35104"/>
    <w:rsid w:val="00C3761A"/>
    <w:rsid w:val="00C551BA"/>
    <w:rsid w:val="00C552EE"/>
    <w:rsid w:val="00C55B5B"/>
    <w:rsid w:val="00C56B80"/>
    <w:rsid w:val="00C67F10"/>
    <w:rsid w:val="00C67F26"/>
    <w:rsid w:val="00C71B56"/>
    <w:rsid w:val="00C76234"/>
    <w:rsid w:val="00C80F3D"/>
    <w:rsid w:val="00C8242F"/>
    <w:rsid w:val="00C856D3"/>
    <w:rsid w:val="00C915F8"/>
    <w:rsid w:val="00C9456A"/>
    <w:rsid w:val="00CA207C"/>
    <w:rsid w:val="00CA5AC3"/>
    <w:rsid w:val="00CB059B"/>
    <w:rsid w:val="00CC7265"/>
    <w:rsid w:val="00CE3559"/>
    <w:rsid w:val="00CF3C04"/>
    <w:rsid w:val="00CF4384"/>
    <w:rsid w:val="00D01764"/>
    <w:rsid w:val="00D01F92"/>
    <w:rsid w:val="00D03205"/>
    <w:rsid w:val="00D07C38"/>
    <w:rsid w:val="00D158AB"/>
    <w:rsid w:val="00D16951"/>
    <w:rsid w:val="00D20E4E"/>
    <w:rsid w:val="00D41FA8"/>
    <w:rsid w:val="00D444EF"/>
    <w:rsid w:val="00D50E7E"/>
    <w:rsid w:val="00D61165"/>
    <w:rsid w:val="00D7198B"/>
    <w:rsid w:val="00D73A32"/>
    <w:rsid w:val="00D7496A"/>
    <w:rsid w:val="00D75DB8"/>
    <w:rsid w:val="00D83411"/>
    <w:rsid w:val="00D90EC8"/>
    <w:rsid w:val="00D95873"/>
    <w:rsid w:val="00DA6C1C"/>
    <w:rsid w:val="00DA76E7"/>
    <w:rsid w:val="00DB38AA"/>
    <w:rsid w:val="00DC0A52"/>
    <w:rsid w:val="00DC20CD"/>
    <w:rsid w:val="00DC68B5"/>
    <w:rsid w:val="00DC69DD"/>
    <w:rsid w:val="00DC7569"/>
    <w:rsid w:val="00DD6E7B"/>
    <w:rsid w:val="00DE29FF"/>
    <w:rsid w:val="00DF0895"/>
    <w:rsid w:val="00DF2DEB"/>
    <w:rsid w:val="00E126CF"/>
    <w:rsid w:val="00E21C13"/>
    <w:rsid w:val="00E40661"/>
    <w:rsid w:val="00E50E85"/>
    <w:rsid w:val="00E50F04"/>
    <w:rsid w:val="00E5167D"/>
    <w:rsid w:val="00E51D67"/>
    <w:rsid w:val="00E52B29"/>
    <w:rsid w:val="00E53C12"/>
    <w:rsid w:val="00E63B0B"/>
    <w:rsid w:val="00E667D8"/>
    <w:rsid w:val="00E81A0C"/>
    <w:rsid w:val="00EA34D4"/>
    <w:rsid w:val="00EB0830"/>
    <w:rsid w:val="00EB28AF"/>
    <w:rsid w:val="00EB417C"/>
    <w:rsid w:val="00EB6BC7"/>
    <w:rsid w:val="00EC644F"/>
    <w:rsid w:val="00EC6DFD"/>
    <w:rsid w:val="00ED56F1"/>
    <w:rsid w:val="00EE056F"/>
    <w:rsid w:val="00EE3D29"/>
    <w:rsid w:val="00EE6921"/>
    <w:rsid w:val="00EE75AF"/>
    <w:rsid w:val="00F06C4E"/>
    <w:rsid w:val="00F17CF3"/>
    <w:rsid w:val="00F2554A"/>
    <w:rsid w:val="00F303E2"/>
    <w:rsid w:val="00F41F26"/>
    <w:rsid w:val="00F43062"/>
    <w:rsid w:val="00F53391"/>
    <w:rsid w:val="00F55FB4"/>
    <w:rsid w:val="00F67D8D"/>
    <w:rsid w:val="00F70862"/>
    <w:rsid w:val="00F73C2A"/>
    <w:rsid w:val="00F80526"/>
    <w:rsid w:val="00F911EB"/>
    <w:rsid w:val="00F930D5"/>
    <w:rsid w:val="00F9362B"/>
    <w:rsid w:val="00F9496C"/>
    <w:rsid w:val="00FB116A"/>
    <w:rsid w:val="00FB31A8"/>
    <w:rsid w:val="00FB3642"/>
    <w:rsid w:val="00FB384C"/>
    <w:rsid w:val="00FB67FF"/>
    <w:rsid w:val="00FC3F8A"/>
    <w:rsid w:val="00FC73E2"/>
    <w:rsid w:val="00FD1D98"/>
    <w:rsid w:val="00FD6543"/>
    <w:rsid w:val="00FE7C98"/>
    <w:rsid w:val="00FF03A6"/>
    <w:rsid w:val="00FF4326"/>
    <w:rsid w:val="00FF4499"/>
    <w:rsid w:val="00FF5CE1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143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945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945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9456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9456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9456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C9456A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9456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C9456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C9456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456A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456A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456A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9456A"/>
    <w:rPr>
      <w:rFonts w:ascii="Calibri" w:hAnsi="Calibri" w:cs="Times New Roman"/>
      <w:b/>
      <w:bCs/>
      <w:sz w:val="28"/>
      <w:szCs w:val="28"/>
      <w:lang w:val="ru-RU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9456A"/>
    <w:rPr>
      <w:rFonts w:ascii="Calibri" w:hAnsi="Calibri" w:cs="Times New Roman"/>
      <w:b/>
      <w:bCs/>
      <w:i/>
      <w:iCs/>
      <w:sz w:val="26"/>
      <w:szCs w:val="26"/>
      <w:lang w:val="ru-RU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9456A"/>
    <w:rPr>
      <w:rFonts w:ascii="Calibri" w:hAnsi="Calibri" w:cs="Times New Roman"/>
      <w:b/>
      <w:bCs/>
      <w:sz w:val="22"/>
      <w:szCs w:val="22"/>
      <w:lang w:val="ru-RU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9456A"/>
    <w:rPr>
      <w:rFonts w:ascii="Calibri" w:hAnsi="Calibri" w:cs="Times New Roman"/>
      <w:sz w:val="24"/>
      <w:szCs w:val="24"/>
      <w:lang w:val="ru-RU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9456A"/>
    <w:rPr>
      <w:rFonts w:ascii="Calibri" w:hAnsi="Calibri" w:cs="Times New Roman"/>
      <w:i/>
      <w:iCs/>
      <w:sz w:val="24"/>
      <w:szCs w:val="24"/>
      <w:lang w:val="ru-RU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9456A"/>
    <w:rPr>
      <w:rFonts w:ascii="Cambria" w:hAnsi="Cambria" w:cs="Times New Roman"/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99"/>
    <w:rsid w:val="00A822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10E4"/>
    <w:pPr>
      <w:ind w:left="720"/>
      <w:contextualSpacing/>
    </w:pPr>
  </w:style>
  <w:style w:type="table" w:customStyle="1" w:styleId="1">
    <w:name w:val="Сетка таблицы1"/>
    <w:uiPriority w:val="99"/>
    <w:rsid w:val="00AF10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55732"/>
    <w:rPr>
      <w:lang w:eastAsia="en-US"/>
    </w:rPr>
  </w:style>
  <w:style w:type="character" w:customStyle="1" w:styleId="Arial">
    <w:name w:val="Основной текст + Arial"/>
    <w:aliases w:val="9 pt"/>
    <w:uiPriority w:val="99"/>
    <w:rsid w:val="007630EB"/>
    <w:rPr>
      <w:rFonts w:ascii="Arial" w:hAnsi="Arial"/>
      <w:sz w:val="18"/>
      <w:shd w:val="clear" w:color="auto" w:fill="FFFFFF"/>
    </w:rPr>
  </w:style>
  <w:style w:type="character" w:customStyle="1" w:styleId="markedcontent">
    <w:name w:val="markedcontent"/>
    <w:basedOn w:val="DefaultParagraphFont"/>
    <w:uiPriority w:val="99"/>
    <w:rsid w:val="007630EB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880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9456A"/>
    <w:rPr>
      <w:rFonts w:cs="Times New Roman"/>
      <w:i/>
    </w:rPr>
  </w:style>
  <w:style w:type="character" w:styleId="BookTitle">
    <w:name w:val="Book Title"/>
    <w:basedOn w:val="DefaultParagraphFont"/>
    <w:uiPriority w:val="99"/>
    <w:qFormat/>
    <w:rsid w:val="00C9456A"/>
    <w:rPr>
      <w:rFonts w:cs="Times New Roman"/>
      <w:b/>
      <w:i/>
      <w:spacing w:val="5"/>
    </w:rPr>
  </w:style>
  <w:style w:type="character" w:styleId="IntenseReference">
    <w:name w:val="Intense Reference"/>
    <w:basedOn w:val="DefaultParagraphFont"/>
    <w:uiPriority w:val="99"/>
    <w:qFormat/>
    <w:rsid w:val="00C9456A"/>
    <w:rPr>
      <w:rFonts w:cs="Times New Roman"/>
      <w:b/>
      <w:smallCaps/>
      <w:color w:val="4F81BD"/>
      <w:spacing w:val="5"/>
    </w:rPr>
  </w:style>
  <w:style w:type="character" w:styleId="SubtleEmphasis">
    <w:name w:val="Subtle Emphasis"/>
    <w:basedOn w:val="DefaultParagraphFont"/>
    <w:uiPriority w:val="99"/>
    <w:qFormat/>
    <w:rsid w:val="00C9456A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C9456A"/>
    <w:rPr>
      <w:rFonts w:cs="Times New Roman"/>
      <w:i/>
      <w:color w:val="4F81BD"/>
    </w:rPr>
  </w:style>
  <w:style w:type="paragraph" w:styleId="Quote">
    <w:name w:val="Quote"/>
    <w:basedOn w:val="Normal"/>
    <w:next w:val="Normal"/>
    <w:link w:val="QuoteChar"/>
    <w:uiPriority w:val="99"/>
    <w:qFormat/>
    <w:rsid w:val="00C9456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C9456A"/>
    <w:rPr>
      <w:rFonts w:ascii="Calibri" w:hAnsi="Calibri" w:cs="Times New Roman"/>
      <w:i/>
      <w:iCs/>
      <w:color w:val="404040"/>
      <w:sz w:val="22"/>
      <w:szCs w:val="22"/>
      <w:lang w:val="ru-RU" w:eastAsia="en-US" w:bidi="ar-S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9456A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9456A"/>
    <w:rPr>
      <w:rFonts w:ascii="Calibri" w:hAnsi="Calibri" w:cs="Times New Roman"/>
      <w:i/>
      <w:iCs/>
      <w:color w:val="4F81BD"/>
      <w:sz w:val="22"/>
      <w:szCs w:val="22"/>
      <w:lang w:val="ru-RU" w:eastAsia="en-US" w:bidi="ar-SA"/>
    </w:rPr>
  </w:style>
  <w:style w:type="character" w:styleId="SubtleReference">
    <w:name w:val="Subtle Reference"/>
    <w:basedOn w:val="DefaultParagraphFont"/>
    <w:uiPriority w:val="99"/>
    <w:qFormat/>
    <w:rsid w:val="00C9456A"/>
    <w:rPr>
      <w:rFonts w:cs="Times New Roman"/>
      <w:smallCaps/>
      <w:color w:val="5A5A5A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C9456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9456A"/>
    <w:rPr>
      <w:rFonts w:ascii="Cambria" w:hAnsi="Cambria" w:cs="Times New Roman"/>
      <w:b/>
      <w:bCs/>
      <w:kern w:val="28"/>
      <w:sz w:val="32"/>
      <w:szCs w:val="32"/>
      <w:lang w:val="ru-RU" w:eastAsia="en-US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C9456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9456A"/>
    <w:rPr>
      <w:rFonts w:ascii="Cambria" w:hAnsi="Cambria" w:cs="Times New Roman"/>
      <w:sz w:val="24"/>
      <w:szCs w:val="24"/>
      <w:lang w:val="ru-RU" w:eastAsia="en-US" w:bidi="ar-SA"/>
    </w:rPr>
  </w:style>
  <w:style w:type="character" w:styleId="Strong">
    <w:name w:val="Strong"/>
    <w:basedOn w:val="DefaultParagraphFont"/>
    <w:uiPriority w:val="99"/>
    <w:qFormat/>
    <w:locked/>
    <w:rsid w:val="00C9456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394</TotalTime>
  <Pages>34</Pages>
  <Words>6515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_____</dc:title>
  <dc:subject/>
  <dc:creator>Специалист</dc:creator>
  <cp:keywords/>
  <dc:description/>
  <cp:lastModifiedBy>Специалист ОЭ</cp:lastModifiedBy>
  <cp:revision>41</cp:revision>
  <cp:lastPrinted>2022-12-23T03:51:00Z</cp:lastPrinted>
  <dcterms:created xsi:type="dcterms:W3CDTF">2022-10-19T07:32:00Z</dcterms:created>
  <dcterms:modified xsi:type="dcterms:W3CDTF">2023-01-19T06:44:00Z</dcterms:modified>
</cp:coreProperties>
</file>