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CE" w:rsidRPr="009276DD" w:rsidRDefault="00265FCE" w:rsidP="00E2308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РЕЕСТР</w:t>
      </w:r>
    </w:p>
    <w:p w:rsidR="00265FCE" w:rsidRPr="009276DD" w:rsidRDefault="00265FCE" w:rsidP="00E2308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276DD">
        <w:rPr>
          <w:rFonts w:ascii="Arial" w:hAnsi="Arial" w:cs="Arial"/>
          <w:sz w:val="20"/>
          <w:szCs w:val="20"/>
        </w:rPr>
        <w:t>переда</w:t>
      </w:r>
      <w:r>
        <w:rPr>
          <w:rFonts w:ascii="Arial" w:hAnsi="Arial" w:cs="Arial"/>
          <w:sz w:val="20"/>
          <w:szCs w:val="20"/>
        </w:rPr>
        <w:t>нного</w:t>
      </w:r>
      <w:r w:rsidRPr="009276DD">
        <w:rPr>
          <w:rFonts w:ascii="Arial" w:hAnsi="Arial" w:cs="Arial"/>
          <w:sz w:val="20"/>
          <w:szCs w:val="20"/>
        </w:rPr>
        <w:t xml:space="preserve"> в оперативное управление муниципального имущества</w:t>
      </w:r>
      <w:r>
        <w:rPr>
          <w:rFonts w:ascii="Arial" w:hAnsi="Arial" w:cs="Arial"/>
          <w:sz w:val="20"/>
          <w:szCs w:val="20"/>
        </w:rPr>
        <w:t xml:space="preserve"> в МКУ «Западное»</w:t>
      </w:r>
    </w:p>
    <w:p w:rsidR="00265FCE" w:rsidRPr="009276DD" w:rsidRDefault="00265FCE" w:rsidP="006E22B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7"/>
        <w:gridCol w:w="75"/>
        <w:gridCol w:w="2190"/>
        <w:gridCol w:w="3119"/>
        <w:gridCol w:w="1425"/>
        <w:gridCol w:w="945"/>
        <w:gridCol w:w="114"/>
        <w:gridCol w:w="8"/>
        <w:gridCol w:w="1905"/>
        <w:gridCol w:w="36"/>
        <w:gridCol w:w="21"/>
        <w:gridCol w:w="77"/>
        <w:gridCol w:w="29"/>
        <w:gridCol w:w="15"/>
        <w:gridCol w:w="29"/>
        <w:gridCol w:w="15"/>
        <w:gridCol w:w="11"/>
        <w:gridCol w:w="1385"/>
        <w:gridCol w:w="40"/>
        <w:gridCol w:w="9"/>
        <w:gridCol w:w="23"/>
        <w:gridCol w:w="6"/>
        <w:gridCol w:w="9"/>
        <w:gridCol w:w="36"/>
        <w:gridCol w:w="10"/>
        <w:gridCol w:w="15"/>
        <w:gridCol w:w="29"/>
        <w:gridCol w:w="1181"/>
        <w:gridCol w:w="32"/>
        <w:gridCol w:w="23"/>
        <w:gridCol w:w="329"/>
        <w:gridCol w:w="40"/>
        <w:gridCol w:w="21"/>
        <w:gridCol w:w="17"/>
        <w:gridCol w:w="24"/>
        <w:gridCol w:w="858"/>
        <w:gridCol w:w="839"/>
      </w:tblGrid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Характеристики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Кадастровый или условный номер (при наличии),</w:t>
            </w:r>
          </w:p>
          <w:p w:rsidR="00265FCE" w:rsidRPr="009276DD" w:rsidRDefault="00265FCE" w:rsidP="0028627F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государственная регистрация права собственности или права оперативного управления.</w:t>
            </w: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Год постройки, ввода в эксплуатацию, выпуска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Балансовая/ остаточная стоимость имущества,  кадастровая стоимость зем.уч., на 01.07.2022 г.,  руб.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5E61B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91582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Мартыновка, ул. Труда, 16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130 кв.м.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45:17:011302:126</w:t>
            </w:r>
          </w:p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Свидетельство о государственной регистрации 45-45/009-45/002/101/2016-47/1</w:t>
            </w: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478316,66/  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91582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Музея библиотеки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Мартыновка, ул.Колхозная 3а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66,4 кв.м.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45:17:011302:128</w:t>
            </w:r>
          </w:p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Свидетельство о государственной регистрации45-45/009-45/002/101/2016-100/1</w:t>
            </w: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91582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сельсовета (старое)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Мартыновка, ул Труда.21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32622,34/  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91582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Дома культуры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Мартыновка, ул Труда.20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139,5кв.м.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1441908,06/  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915821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клуба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район.д.Бикбирды ул.Заречная 18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175,2 кв м 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667667,64 /  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школы интерната жилое (пост 09.от 30.07.2020г)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Мартыновка ул.Школьная,7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525,1кв.м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2062850,26/  0.00 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аренды №АКМ -2021/20 от 31.12.2020г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Мартыновка, ул. Труда, 26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65,2кв.м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32767,00  /14538,26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,28кв1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56 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21895/ 12263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,28кв2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56 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21895/ 12263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38 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 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7550/1566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2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42кв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5660/0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1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38кв.м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3186/  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1 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38кв.м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3186/ 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3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34,5кв.м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6372/0,00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3 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34,5кв.м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6372/0,00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5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34,5кв.м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6372/0,00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17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40,2кв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5538,50/919,78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49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6417,50/0,00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49 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6417,50/0,00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ул.Пролетарская 15кв2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40кв.м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3244,23/0,00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ул.Пролетарская 5кв1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37,5кв.м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5861,82/0,00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ул.Пролетарская 2кв1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35кв.м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6287,64/478,38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ул.Пролетарская 20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53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8735,35/0,00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7 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49кв.м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29747,00/11949,16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68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15 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77,6кв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21895,00/9986,14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19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42кв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11235/0,00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21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40,5кв.м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7016,97/518,82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21 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40,5кв.м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7016,97/518,82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12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33кв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5621,39/0,00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12 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33кв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5621,39/0,00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ул.Пролетарская 11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34кв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3012,45/0,00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ул.Пролетарская 11 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34кв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3012,45/0,00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119" w:type="dxa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 Заречная 15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56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18120/ 9004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  <w:trHeight w:val="988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3119" w:type="dxa"/>
          </w:tcPr>
          <w:p w:rsidR="00265FCE" w:rsidRPr="009276DD" w:rsidRDefault="00265FCE" w:rsidP="009C78FD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9C78FD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 Молодежная 6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51340/25829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3119" w:type="dxa"/>
          </w:tcPr>
          <w:p w:rsidR="00265FCE" w:rsidRPr="009276DD" w:rsidRDefault="00265FCE" w:rsidP="009C78FD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9C78FD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Ул.Заречная 9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12835/4959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4416FE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3119" w:type="dxa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Ул.Заречная 9 кв 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20кв.м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12835/4959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3119" w:type="dxa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Ул.Юбилейная10 кв 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48кв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49393,75/20806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3119" w:type="dxa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Ул.Юбилейная 4 кв 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46893,6//20806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Жилая квартира </w:t>
            </w:r>
          </w:p>
        </w:tc>
        <w:tc>
          <w:tcPr>
            <w:tcW w:w="3119" w:type="dxa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Ул.Юбилейная7кв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56кв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21895/9715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8D1192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 Юбилейная 6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48 кв м 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39788/17653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 Заречная 6 кв 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8342,75/1895,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 Заречная 13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36,6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5342,50/1552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 Заречная 13 кв 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36,6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5342,50/1552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 Молодежная 2 кв 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8502,81/2415,89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 Молодежная 4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33кв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5742,52/00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 Молодежная 15 кв 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12835/4330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,ул.Заречная 4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8502,81 /2415,89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744345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,ул.Заречная 4 кв2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8502,81 /2415,89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075C67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Ул.Молодежная 18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12835/7813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Ул.Молодежная 18 кв 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12835/7813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Ул.Заречная 8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8342,89/1895,08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Ул.Заречная 8 кв 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8342,89/1895,08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3119" w:type="dxa"/>
          </w:tcPr>
          <w:p w:rsidR="00265FCE" w:rsidRPr="009276DD" w:rsidRDefault="00265FCE" w:rsidP="00027C2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027C2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Ул.Заречная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40кв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12835/ 4959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3119" w:type="dxa"/>
          </w:tcPr>
          <w:p w:rsidR="00265FCE" w:rsidRPr="009276DD" w:rsidRDefault="00265FCE" w:rsidP="00027C2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027C2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Ул.Молодежная 8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62,9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68856/36501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Ул.Юбилейная 11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66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21895/10302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027C2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Ул.Молодежная 11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25821/11222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д.Бикбирды </w:t>
            </w:r>
          </w:p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Ул.Молодежная 11 кв 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25821/11222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д.Бикбирды ул.Заречная 25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55кв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24915///10374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д.Бикбирды ул.Заречная 25 кв 2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55кв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24915///10374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78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65000//  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68 кв1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32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5000/0,00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 69 кв 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 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65000/000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3119" w:type="dxa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Сафакулевский район с.Мартыновка ул.Труда 75 кв 1 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30кв 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12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20000/000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3F2858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социального найма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5E61B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Земельные участки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Земли промышленности,энергетики,транспорта,связи,</w:t>
            </w:r>
          </w:p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радиовещания,информ.земли для обеспеч.косм.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3000 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свалки бытовых отходов  на расстоянии 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1200 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восточнее с.Мартыновка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45:17:031001:209</w:t>
            </w:r>
          </w:p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Свидетельство о государственной регистрации 45АА425801</w:t>
            </w: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241500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Земли населенных пунктов 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3000 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свалки бытовых отходов  левая сторона Камышинской дороги в районе д.Бикбирды(старые силосные ямы)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45:17:011403:1</w:t>
            </w:r>
          </w:p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Свидетельство о государственной регистрации 45АА556017</w:t>
            </w: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241500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65FCE" w:rsidRPr="009276DD" w:rsidTr="00756A48"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358м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45:17:011302:125</w:t>
            </w:r>
          </w:p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45/009-45/004/102/2015:102/1</w:t>
            </w: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6497,70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Земельные доли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сельскохозяйственного производства 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45:17:000000:2282</w:t>
            </w: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12823800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аренды 38 от 22.06.2021г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1" w:type="dxa"/>
            <w:gridSpan w:val="30"/>
          </w:tcPr>
          <w:p w:rsidR="00265FCE" w:rsidRPr="009276DD" w:rsidRDefault="00265FCE" w:rsidP="007B39FF">
            <w:pPr>
              <w:spacing w:after="0"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Дороги (сооружения и земельные участки)</w:t>
            </w:r>
          </w:p>
        </w:tc>
        <w:tc>
          <w:tcPr>
            <w:tcW w:w="1799" w:type="dxa"/>
            <w:gridSpan w:val="6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С.Мартыновка пер.Чумлякский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Грунто щебень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Догога автомобильная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С.Мартыновка ул.Чумлякская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Грунто щебень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56000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С.Мартыновка ул.Пролетарская 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Грунто щебень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121000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Дорога автомобильная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С.Мартыновка </w:t>
            </w:r>
          </w:p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ул.Труда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Асфальтированная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1099000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С.Мартыновка </w:t>
            </w:r>
          </w:p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Ул.Колхозная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авсфальтированная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298000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Дорога автомобильная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Д.Бикбирды ул.Молодежная 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грунтовая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330000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Дорога автомобильная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Д.Бикбирды </w:t>
            </w:r>
          </w:p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ул.Заречная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грунтовая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54000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Дорога автомобильная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Д.Бикбирды</w:t>
            </w:r>
          </w:p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Ул.Юбилейная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грунтовая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автомобильная 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С.Мартыновка </w:t>
            </w:r>
          </w:p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Ул.Школьная 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Грунт/авфальт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Дорога автомобильная подъезд к тепличному комплексу</w:t>
            </w:r>
          </w:p>
        </w:tc>
        <w:tc>
          <w:tcPr>
            <w:tcW w:w="3119" w:type="dxa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С.Мартыновка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45:17:000000:2241</w:t>
            </w: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35051175,62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Межпоселковый ,внутрипоселковый водопровод</w:t>
            </w:r>
          </w:p>
        </w:tc>
        <w:tc>
          <w:tcPr>
            <w:tcW w:w="3119" w:type="dxa"/>
          </w:tcPr>
          <w:p w:rsidR="00265FCE" w:rsidRPr="009276DD" w:rsidRDefault="00265FCE" w:rsidP="007B39F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Мартыновка</w:t>
            </w:r>
          </w:p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45:17:000000:1944</w:t>
            </w: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5FCE" w:rsidRPr="009276DD" w:rsidRDefault="00265FCE" w:rsidP="005E61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5FCE" w:rsidRPr="009276DD" w:rsidRDefault="00265FCE" w:rsidP="005E6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9735371/8897047,30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Скважина д.Бикбирды</w:t>
            </w:r>
          </w:p>
        </w:tc>
        <w:tc>
          <w:tcPr>
            <w:tcW w:w="3119" w:type="dxa"/>
          </w:tcPr>
          <w:p w:rsidR="00265FCE" w:rsidRPr="009276DD" w:rsidRDefault="00265FCE" w:rsidP="007B39F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 </w:t>
            </w:r>
          </w:p>
          <w:p w:rsidR="00265FCE" w:rsidRPr="009276DD" w:rsidRDefault="00265FCE" w:rsidP="007B39F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Сафакулевский район </w:t>
            </w:r>
          </w:p>
          <w:p w:rsidR="00265FCE" w:rsidRPr="009276DD" w:rsidRDefault="00265FCE" w:rsidP="007B39F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икбирды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35224/0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Водонапорная башня д.Бикбирды</w:t>
            </w:r>
          </w:p>
        </w:tc>
        <w:tc>
          <w:tcPr>
            <w:tcW w:w="3119" w:type="dxa"/>
          </w:tcPr>
          <w:p w:rsidR="00265FCE" w:rsidRPr="009276DD" w:rsidRDefault="00265FCE" w:rsidP="007B39F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</w:t>
            </w:r>
          </w:p>
          <w:p w:rsidR="00265FCE" w:rsidRPr="009276DD" w:rsidRDefault="00265FCE" w:rsidP="007B39F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Сафакулевский район</w:t>
            </w:r>
          </w:p>
          <w:p w:rsidR="00265FCE" w:rsidRPr="009276DD" w:rsidRDefault="00265FCE" w:rsidP="007B39F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.Бикбирды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11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12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25150/0</w:t>
            </w:r>
          </w:p>
        </w:tc>
        <w:tc>
          <w:tcPr>
            <w:tcW w:w="1759" w:type="dxa"/>
            <w:gridSpan w:val="5"/>
          </w:tcPr>
          <w:p w:rsidR="00265FCE" w:rsidRPr="009276DD" w:rsidRDefault="00265FCE" w:rsidP="005E61B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spacing w:before="120" w:after="120" w:line="240" w:lineRule="auto"/>
              <w:ind w:hanging="75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940" w:type="dxa"/>
            <w:gridSpan w:val="36"/>
          </w:tcPr>
          <w:p w:rsidR="00265FCE" w:rsidRPr="009276DD" w:rsidRDefault="00265FCE" w:rsidP="005E6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56" w:lineRule="auto"/>
              <w:ind w:hanging="75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Автомобиль 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LADA2107</w:t>
            </w:r>
          </w:p>
        </w:tc>
        <w:tc>
          <w:tcPr>
            <w:tcW w:w="3119" w:type="dxa"/>
          </w:tcPr>
          <w:p w:rsidR="00265FCE" w:rsidRPr="009276DD" w:rsidRDefault="00265FCE" w:rsidP="000A54E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область,Сафакулевский район, с. Мартыновка, ул. Труда,16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0A54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VIN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ХТА21074082802353</w:t>
            </w:r>
          </w:p>
          <w:p w:rsidR="00265FCE" w:rsidRPr="009276DD" w:rsidRDefault="00265FCE" w:rsidP="000A54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Двигатель №21067,9125084 Шасси отсутствует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Кузов ХТА 21074082802353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Цвет темно коричневый</w:t>
            </w:r>
          </w:p>
        </w:tc>
        <w:tc>
          <w:tcPr>
            <w:tcW w:w="2063" w:type="dxa"/>
            <w:gridSpan w:val="4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13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16" w:type="dxa"/>
            <w:gridSpan w:val="10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95000/90250,01</w:t>
            </w:r>
          </w:p>
        </w:tc>
        <w:tc>
          <w:tcPr>
            <w:tcW w:w="1738" w:type="dxa"/>
            <w:gridSpan w:val="4"/>
          </w:tcPr>
          <w:p w:rsidR="00265FCE" w:rsidRPr="009276DD" w:rsidRDefault="00265FCE" w:rsidP="000A54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56" w:lineRule="auto"/>
              <w:ind w:hanging="7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Станция авторазливочная ЗИЛ 131 АРС 14</w:t>
            </w:r>
          </w:p>
        </w:tc>
        <w:tc>
          <w:tcPr>
            <w:tcW w:w="3119" w:type="dxa"/>
          </w:tcPr>
          <w:p w:rsidR="00265FCE" w:rsidRPr="009276DD" w:rsidRDefault="00265FCE" w:rsidP="000A54E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 с.Мартыновка ул.Труда 20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13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716" w:type="dxa"/>
            <w:gridSpan w:val="10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324000/0</w:t>
            </w:r>
          </w:p>
        </w:tc>
        <w:tc>
          <w:tcPr>
            <w:tcW w:w="1738" w:type="dxa"/>
            <w:gridSpan w:val="4"/>
          </w:tcPr>
          <w:p w:rsidR="00265FCE" w:rsidRPr="009276DD" w:rsidRDefault="00265FCE" w:rsidP="000A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56" w:lineRule="auto"/>
              <w:ind w:hanging="719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Автомобиль LADA CRANTA 219070</w:t>
            </w:r>
          </w:p>
        </w:tc>
        <w:tc>
          <w:tcPr>
            <w:tcW w:w="3119" w:type="dxa"/>
          </w:tcPr>
          <w:p w:rsidR="00265FCE" w:rsidRPr="009276DD" w:rsidRDefault="00265FCE" w:rsidP="000A54E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XTA 219070D0216296 , категория В ,легковой ,год изготовления 2013 ,№ кузова XTA219070D0216296,№ шасси отсутствует,цвет белый ,ПТС 63 НТ №560676 выдан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3.09.2013г,модель двигателя 21127,3254427</w:t>
            </w:r>
          </w:p>
        </w:tc>
        <w:tc>
          <w:tcPr>
            <w:tcW w:w="2063" w:type="dxa"/>
            <w:gridSpan w:val="4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13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716" w:type="dxa"/>
            <w:gridSpan w:val="10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263000/254233,34</w:t>
            </w:r>
          </w:p>
        </w:tc>
        <w:tc>
          <w:tcPr>
            <w:tcW w:w="1738" w:type="dxa"/>
            <w:gridSpan w:val="4"/>
          </w:tcPr>
          <w:p w:rsidR="00265FCE" w:rsidRPr="009276DD" w:rsidRDefault="00265FCE" w:rsidP="000A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56" w:lineRule="auto"/>
              <w:ind w:hanging="71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0A54E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Трактор Беларс-82.1-23/12-23/32</w:t>
            </w:r>
          </w:p>
        </w:tc>
        <w:tc>
          <w:tcPr>
            <w:tcW w:w="3119" w:type="dxa"/>
          </w:tcPr>
          <w:p w:rsidR="00265FCE" w:rsidRPr="009276DD" w:rsidRDefault="00265FCE" w:rsidP="000A54E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BC0C8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Трактор Беларус82.1 Год выпуска 2021 номер двигателяД-243S2.155044Мощность двигателя 60.0(81,6)кВТ(л.с)</w:t>
            </w:r>
          </w:p>
          <w:p w:rsidR="00265FCE" w:rsidRPr="009276DD" w:rsidRDefault="00265FCE" w:rsidP="00BC0C8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цвет синий,паспорт машины BY RC 015990 дата выдачи ПСМ 10.11.2021</w:t>
            </w:r>
          </w:p>
        </w:tc>
        <w:tc>
          <w:tcPr>
            <w:tcW w:w="2063" w:type="dxa"/>
            <w:gridSpan w:val="4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12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2150000/2150000</w:t>
            </w:r>
          </w:p>
        </w:tc>
        <w:tc>
          <w:tcPr>
            <w:tcW w:w="1738" w:type="dxa"/>
            <w:gridSpan w:val="4"/>
          </w:tcPr>
          <w:p w:rsidR="00265FCE" w:rsidRPr="009276DD" w:rsidRDefault="00265FCE" w:rsidP="000A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56" w:lineRule="auto"/>
              <w:ind w:hanging="71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0A54E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Прицеп тракторный 2ПТС-4,5</w:t>
            </w:r>
          </w:p>
        </w:tc>
        <w:tc>
          <w:tcPr>
            <w:tcW w:w="3119" w:type="dxa"/>
          </w:tcPr>
          <w:p w:rsidR="00265FCE" w:rsidRPr="009276DD" w:rsidRDefault="00265FCE" w:rsidP="00DC69DD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BC0C8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Прицеп  тракторный самосвальный 2ПТС-4,5 год выпуска 2021заводской номер 4196</w:t>
            </w:r>
          </w:p>
          <w:p w:rsidR="00265FCE" w:rsidRPr="009276DD" w:rsidRDefault="00265FCE" w:rsidP="00BC0C8F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тип двигателя отсутствует, модель №двигателя отсутствует, цвет синий паспорт ВУКС 012942 дата выдачи ПСМ 05.07.2021</w:t>
            </w:r>
          </w:p>
        </w:tc>
        <w:tc>
          <w:tcPr>
            <w:tcW w:w="2063" w:type="dxa"/>
            <w:gridSpan w:val="4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12"/>
          </w:tcPr>
          <w:p w:rsidR="00265FCE" w:rsidRPr="009276DD" w:rsidRDefault="00265FCE" w:rsidP="000A54E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466 650,00/466650</w:t>
            </w:r>
          </w:p>
        </w:tc>
        <w:tc>
          <w:tcPr>
            <w:tcW w:w="1738" w:type="dxa"/>
            <w:gridSpan w:val="4"/>
          </w:tcPr>
          <w:p w:rsidR="00265FCE" w:rsidRPr="009276DD" w:rsidRDefault="00265FCE" w:rsidP="000A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31779E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Косилка роторная навеснаяКРН-2,1Б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215000/213208,33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spacing w:line="256" w:lineRule="auto"/>
              <w:ind w:left="8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5FCE" w:rsidRPr="00756A48" w:rsidRDefault="00265FCE" w:rsidP="0031779E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Отвал снежный гидроповоротныйОС-2,4-01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92000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Сменный навесной инструмент Ковш ПФН-199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Оборудование навесное фронтально погрузочное ПФН-0,9М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195000/193375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Насос ЭЦВ-6-10-110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</w:t>
            </w:r>
          </w:p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Д.Бикбирды (скважина)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35000/0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Мотопомпа АМР 100С для чистой воды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ул.Труда,20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27800/0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Ноутбук Acer ExtansaEX2530-C317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ул.Труда,20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21850/0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Ноутбук HP-15-га027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26000/0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 xml:space="preserve">МФУ Лазерное 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BROTHER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DCP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,А4,лазерный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20920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Ноутбук Acer-Fspire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46800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Принтер PRO P 1102 лазерный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3590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Принтер Samsung SCX-4100 Senies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Факс KX FP207RU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5500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Шкаф угловой</w:t>
            </w:r>
          </w:p>
        </w:tc>
        <w:tc>
          <w:tcPr>
            <w:tcW w:w="3119" w:type="dxa"/>
          </w:tcPr>
          <w:p w:rsidR="00265FCE" w:rsidRPr="00756A48" w:rsidRDefault="00265FCE" w:rsidP="0031779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31779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7600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317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Сварочный аппарат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3999,01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 DEL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40018.33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МФУ XEROX Work Centre3325DN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11731.50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Коммутатор  TR-Link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437.50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Ноутбук Packard BelTF71BM-C231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Компьютер в сборе AVALON M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iniTower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17000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Принтер</w:t>
            </w:r>
          </w:p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Xerox Phaser 3117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Кресло для отдыха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Кресло для отдыха №2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Кресло Престиж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Кресло Престиж №2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Кресло Престиж №3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Стол для компьютера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Шкаф плательный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ул.Труда,16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1183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Сирена ручная СО 100Р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ул.Труда,20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Сирена СО 100Р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ул.Труда,20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Триммер HUTER GGT 1000S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ул.Труда,20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6A48">
              <w:rPr>
                <w:rFonts w:ascii="Arial" w:hAnsi="Arial" w:cs="Arial"/>
                <w:sz w:val="20"/>
                <w:szCs w:val="20"/>
                <w:lang w:val="en-US"/>
              </w:rPr>
              <w:t>6100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комод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53303/7814,58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стол письменный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79635/0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София стол письменный 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64583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зеркало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13613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тумба прикроватная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23603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гардероб открытый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37433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стеллаж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30158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стенка боковая левая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48815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стеллаж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19620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стеллаж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26062,50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стеллаж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39158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стеллаж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19620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София стеллаж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8303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2F5C2F">
            <w:pPr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Мебель ИНД угловой стеллаж</w:t>
            </w:r>
          </w:p>
        </w:tc>
        <w:tc>
          <w:tcPr>
            <w:tcW w:w="3119" w:type="dxa"/>
          </w:tcPr>
          <w:p w:rsidR="00265FCE" w:rsidRPr="00756A48" w:rsidRDefault="00265FCE" w:rsidP="002A6218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 Сафакулевский район с.Мартыновка ул.Колхозная 3а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11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12"/>
          </w:tcPr>
          <w:p w:rsidR="00265FCE" w:rsidRPr="00756A48" w:rsidRDefault="00265FCE" w:rsidP="002A6218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52297</w:t>
            </w:r>
          </w:p>
        </w:tc>
        <w:tc>
          <w:tcPr>
            <w:tcW w:w="1738" w:type="dxa"/>
            <w:gridSpan w:val="4"/>
          </w:tcPr>
          <w:p w:rsidR="00265FCE" w:rsidRPr="00756A48" w:rsidRDefault="00265FCE" w:rsidP="002A6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756A48" w:rsidRDefault="00265FCE" w:rsidP="000200DD">
            <w:pPr>
              <w:spacing w:before="120" w:after="120" w:line="240" w:lineRule="auto"/>
              <w:ind w:left="-71" w:right="-75" w:hanging="7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Здание столовой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24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400 кв.м.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50000,00/0,00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В оперативном управлении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Здание кулинарии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11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63 кв.м.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10802,00/0,00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В оперативном управлении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Здание АТС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23-А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32 кв.м.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27931,00/0,00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В оперативном управлении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Здание магазина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19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420 кв.м.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464888,00/0,00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В оперативном управлении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591 кв.м.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1479320,00/0,00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В оперативном управлении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Здание пожарного поста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320 кв.м.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323420,00/00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В оперативном управлении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756A48" w:rsidRDefault="00265FCE" w:rsidP="00E67234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Земельные участки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 с. Аджитарово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420 кв.м.</w:t>
            </w:r>
          </w:p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45:17:010902:321 для размещения клуба</w:t>
            </w: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26783,40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Кадастровая стоимость, на балансе не стоит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ский район, с. Аджитарово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420 кв.м.</w:t>
            </w:r>
          </w:p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45:17:010902:328 для размещения магазина</w:t>
            </w: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32331,60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Кадастровая стоимость, на балансе не стоит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ский район, с. Аджитарово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119 кв.м.</w:t>
            </w:r>
          </w:p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45:17:010902:329 для размещения котельной</w:t>
            </w: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2083,69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Кадастровая стоимость, на балансе не стоит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 с. Аджитарово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63 кв.м.</w:t>
            </w:r>
          </w:p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45:17:010902:324 для размещения здания администрации сельсовета</w:t>
            </w: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4017,51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Кадастровая стоимость, на балансе не стоит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ский район, с. Аджитарово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63 кв.м.</w:t>
            </w:r>
          </w:p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45:17:010902:325 для размещения кулинарии</w:t>
            </w: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4849,74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Кадастровая стоимость, на балансе не стоит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 с. Аджитарово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15000 кв.м.</w:t>
            </w:r>
          </w:p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45:17:010901:8 для складирования бытовых отходов</w:t>
            </w: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262650,00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Кадастровая стоимость, на балансе не стоит</w:t>
            </w:r>
          </w:p>
        </w:tc>
      </w:tr>
      <w:tr w:rsidR="00265FCE" w:rsidRPr="009276DD" w:rsidTr="00756A48"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ский район, с. Аджитарово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15000 кв.м.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7350,00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756A48" w:rsidRDefault="00265FCE" w:rsidP="00E67234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75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Дороги (сооружения и земельные участки)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Муссы Джалиля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756A48">
                <w:rPr>
                  <w:rFonts w:ascii="Arial" w:hAnsi="Arial" w:cs="Arial"/>
                  <w:sz w:val="20"/>
                  <w:szCs w:val="20"/>
                </w:rPr>
                <w:t>1,6 км</w:t>
              </w:r>
            </w:smartTag>
            <w:r w:rsidRPr="00756A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981000,00/00,0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ул.Добровольского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756A48">
                <w:rPr>
                  <w:rFonts w:ascii="Arial" w:hAnsi="Arial" w:cs="Arial"/>
                  <w:sz w:val="20"/>
                  <w:szCs w:val="20"/>
                </w:rPr>
                <w:t>1,9 км</w:t>
              </w:r>
            </w:smartTag>
            <w:r w:rsidRPr="00756A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129000,00/00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ул.Советская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0,3км.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26000,0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ул.60лет СССР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756A48">
                <w:rPr>
                  <w:rFonts w:ascii="Arial" w:hAnsi="Arial" w:cs="Arial"/>
                  <w:sz w:val="20"/>
                  <w:szCs w:val="20"/>
                </w:rPr>
                <w:t>0,5 км</w:t>
              </w:r>
            </w:smartTag>
            <w:r w:rsidRPr="00756A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30000,0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2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ул.40 лет Победы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756A48">
                <w:rPr>
                  <w:rFonts w:ascii="Arial" w:hAnsi="Arial" w:cs="Arial"/>
                  <w:sz w:val="20"/>
                  <w:szCs w:val="20"/>
                </w:rPr>
                <w:t>0,3 км</w:t>
              </w:r>
            </w:smartTag>
            <w:r w:rsidRPr="00756A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15000,0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2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ул.Салавата Юлаева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756A48">
                <w:rPr>
                  <w:rFonts w:ascii="Arial" w:hAnsi="Arial" w:cs="Arial"/>
                  <w:sz w:val="20"/>
                  <w:szCs w:val="20"/>
                </w:rPr>
                <w:t>0,9 км</w:t>
              </w:r>
            </w:smartTag>
            <w:r w:rsidRPr="00756A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38000,0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2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дорога от ул. Салавата Юлаева в сторону д. Покровка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756A48">
                <w:rPr>
                  <w:rFonts w:ascii="Arial" w:hAnsi="Arial" w:cs="Arial"/>
                  <w:sz w:val="20"/>
                  <w:szCs w:val="20"/>
                </w:rPr>
                <w:t>4,414 км</w:t>
              </w:r>
            </w:smartTag>
            <w:r w:rsidRPr="00756A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3040000,00/3040000,00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756A48" w:rsidRDefault="00265FCE" w:rsidP="00E67234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Кладбища (земельные участки)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2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Аджитарово 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39906 кв.м.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084" w:type="dxa"/>
            <w:gridSpan w:val="5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45:17:010901:11</w:t>
            </w:r>
          </w:p>
        </w:tc>
        <w:tc>
          <w:tcPr>
            <w:tcW w:w="1561" w:type="dxa"/>
            <w:gridSpan w:val="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4" w:type="dxa"/>
            <w:gridSpan w:val="17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698754,06/698754,06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756A48" w:rsidRDefault="00265FCE" w:rsidP="00E67234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Движимое имущество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56" w:lineRule="auto"/>
              <w:ind w:hanging="7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Автомобиль ВАЗ 2106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VIN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 xml:space="preserve">- ХТА210630J1936458, Модель и № двигателя 21011-0110544, шасси (рама) № отсутствует, гос. регистр. знак </w:t>
            </w:r>
            <w:r w:rsidRPr="00756A48">
              <w:rPr>
                <w:rFonts w:ascii="Arial" w:hAnsi="Arial" w:cs="Arial"/>
                <w:color w:val="FF0000"/>
                <w:sz w:val="20"/>
                <w:szCs w:val="20"/>
              </w:rPr>
              <w:t>Р436ЕК 45</w:t>
            </w: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Аджитаровского сельсовета о покупке автомобиля ВАЗ 21063 от 30.11.2012г. №41-р/л</w:t>
            </w: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30000,00/0,00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56" w:lineRule="auto"/>
              <w:ind w:hanging="7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Автоцистерна пожарная 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АЦ-2,0-4,0</w:t>
            </w: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VIN</w:t>
            </w: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- ХТZ36162020000043, Модель 7ВР . ЗИЛ508,12 №10078067 двигателя -  н/у отсутствует, шасси (рама) № 4336210013190</w:t>
            </w: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Распоряжение №02 от 01.02.2010 г.</w:t>
            </w: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70000,00/0,00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spacing w:after="0" w:line="256" w:lineRule="auto"/>
              <w:ind w:hanging="7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МФУ WORK Centre 3325 DNI</w:t>
            </w:r>
          </w:p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11 731,55/00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ind w:hanging="7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Автоматизированное рабочее место Dell</w:t>
            </w:r>
          </w:p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40 018,33/00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ind w:hanging="7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Автоматизированное рабочее место для пожарного поста</w:t>
            </w:r>
          </w:p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19 100,00/00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ind w:hanging="7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Коммутатор TR-Link</w:t>
            </w:r>
          </w:p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437,50/00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ind w:hanging="7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Компьютер 2</w:t>
            </w:r>
          </w:p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17 653,00/00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ind w:hanging="5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Компьютер в сборе АVALON Mini Tower</w:t>
            </w:r>
          </w:p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17 000,00/00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ind w:hanging="5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Музыкальный центр</w:t>
            </w:r>
          </w:p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3 850,00/00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ind w:hanging="5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Принтер Canon</w:t>
            </w:r>
          </w:p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6 834,00/00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ind w:hanging="5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Принтер лазарный Samsung ML-2160</w:t>
            </w:r>
          </w:p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2 690,00/00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ind w:hanging="5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Стол письменный</w:t>
            </w:r>
          </w:p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2 900,00/00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ind w:hanging="5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Стол приставной угловой "КАНЦ" 600*600*750</w:t>
            </w:r>
          </w:p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1 750,00/00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756A48" w:rsidRDefault="00265FCE" w:rsidP="000200DD">
            <w:pPr>
              <w:numPr>
                <w:ilvl w:val="0"/>
                <w:numId w:val="10"/>
              </w:numPr>
              <w:ind w:hanging="5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Тумба подкатная "КАНЦ" 400*450*560</w:t>
            </w:r>
          </w:p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756A48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A48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756A48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756A48">
              <w:rPr>
                <w:rFonts w:ascii="Arial" w:hAnsi="Arial" w:cs="Arial"/>
                <w:sz w:val="20"/>
                <w:szCs w:val="20"/>
              </w:rPr>
              <w:t>3 250,00/00</w:t>
            </w:r>
          </w:p>
          <w:p w:rsidR="00265FCE" w:rsidRPr="00756A48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Шкаф для одежды "Канц" 700*350*1830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4 500,00/00</w:t>
            </w:r>
          </w:p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Стол компьютерный "КАНЦ" 1000*600*750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3 500,00/00</w:t>
            </w:r>
          </w:p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Шкаф полузакрытый "КАНЦ" 700*350*1830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4 500,00/00</w:t>
            </w:r>
          </w:p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Право на использование СКЗИ Крипто ПРО JCP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 w:rsidP="00E67234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800,00/00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Нематериальные активы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Право на использование Антивирусное программное обеспечение Kaspersky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868,60/00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Нематериальные активы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Программный комплекс Вфшшфы Losk 8.0-С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4 300,00/00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Нематериальные активы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Квалифицированный сертификат ключа проверки электронной подписи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2 900,00/00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Нематериальные активы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Павильон с антимоскитной сеткой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2 375,00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Забаланс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Ранец противопожарный РП-15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4 339,33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Забаланс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Ранец противопожарный РП-15 Ермак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5 000,00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Забаланс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Ткань портьерная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1 625,00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Забаланс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Туалет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6 000,00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Забаланс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ind w:hanging="7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Электрокалорифер ЭК-9П150м3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265FCE" w:rsidRPr="009276DD" w:rsidRDefault="00265FCE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Аджитарово, ул. Советская, 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gridSpan w:val="9"/>
          </w:tcPr>
          <w:p w:rsidR="00265FCE" w:rsidRPr="009276DD" w:rsidRDefault="00265FCE" w:rsidP="00E67234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16"/>
          </w:tcPr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7 500,00</w:t>
            </w:r>
          </w:p>
          <w:p w:rsidR="00265FCE" w:rsidRPr="009276DD" w:rsidRDefault="00265FCE" w:rsidP="00E67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265FCE" w:rsidRPr="009276DD" w:rsidRDefault="00265FCE" w:rsidP="00E67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Забаланс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265FCE" w:rsidRPr="009276DD" w:rsidTr="00756A48">
        <w:trPr>
          <w:cantSplit/>
        </w:trPr>
        <w:tc>
          <w:tcPr>
            <w:tcW w:w="822" w:type="dxa"/>
            <w:gridSpan w:val="2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Мансурово, ул.Набережная, 74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90 кв.м.</w:t>
            </w:r>
          </w:p>
        </w:tc>
        <w:tc>
          <w:tcPr>
            <w:tcW w:w="2161" w:type="dxa"/>
            <w:gridSpan w:val="6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45:17:010602:143</w:t>
            </w:r>
          </w:p>
        </w:tc>
        <w:tc>
          <w:tcPr>
            <w:tcW w:w="1524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804" w:type="dxa"/>
            <w:gridSpan w:val="16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314 418,24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822" w:type="dxa"/>
            <w:gridSpan w:val="2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СДК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Мансурово, ул. Набережная, 78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220 кв.м</w:t>
            </w:r>
          </w:p>
        </w:tc>
        <w:tc>
          <w:tcPr>
            <w:tcW w:w="2161" w:type="dxa"/>
            <w:gridSpan w:val="6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45:17:010602:146</w:t>
            </w:r>
          </w:p>
        </w:tc>
        <w:tc>
          <w:tcPr>
            <w:tcW w:w="1524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804" w:type="dxa"/>
            <w:gridSpan w:val="16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2 117 235,93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822" w:type="dxa"/>
            <w:gridSpan w:val="2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детсада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д. Убалино, ул. Аминева, 27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120 кв.м.</w:t>
            </w:r>
          </w:p>
        </w:tc>
        <w:tc>
          <w:tcPr>
            <w:tcW w:w="2161" w:type="dxa"/>
            <w:gridSpan w:val="6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45:17:010602:145</w:t>
            </w:r>
          </w:p>
        </w:tc>
        <w:tc>
          <w:tcPr>
            <w:tcW w:w="1524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804" w:type="dxa"/>
            <w:gridSpan w:val="16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98 150,00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822" w:type="dxa"/>
            <w:gridSpan w:val="2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гаража, МПП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с.Мансурово, ул.60 лет СССР, 6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253 кв.м.</w:t>
            </w:r>
          </w:p>
        </w:tc>
        <w:tc>
          <w:tcPr>
            <w:tcW w:w="2161" w:type="dxa"/>
            <w:gridSpan w:val="6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45-45-09/301/2013-178</w:t>
            </w:r>
          </w:p>
        </w:tc>
        <w:tc>
          <w:tcPr>
            <w:tcW w:w="1524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804" w:type="dxa"/>
            <w:gridSpan w:val="16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39 000,00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822" w:type="dxa"/>
            <w:gridSpan w:val="2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санпропускник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с.Мансурово,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Труда, 21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239,4 кв.м.</w:t>
            </w:r>
          </w:p>
        </w:tc>
        <w:tc>
          <w:tcPr>
            <w:tcW w:w="2161" w:type="dxa"/>
            <w:gridSpan w:val="6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45-45-09/301/2013-178</w:t>
            </w:r>
          </w:p>
        </w:tc>
        <w:tc>
          <w:tcPr>
            <w:tcW w:w="1524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804" w:type="dxa"/>
            <w:gridSpan w:val="16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697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Земельные участки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 в 500м юго- восточнее села Мансурово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74351">
            <w:pPr>
              <w:spacing w:after="0" w:line="240" w:lineRule="auto"/>
              <w:ind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Твердых бытовых отходов,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=10000 кв.м.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gridSpan w:val="7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45-АА 356638 от 05.03.2012г.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45:17:010602:166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70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206 300</w:t>
            </w:r>
          </w:p>
        </w:tc>
        <w:tc>
          <w:tcPr>
            <w:tcW w:w="1738" w:type="dxa"/>
            <w:gridSpan w:val="4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в границах землепользования СПК «Заря»</w:t>
            </w:r>
          </w:p>
        </w:tc>
        <w:tc>
          <w:tcPr>
            <w:tcW w:w="2370" w:type="dxa"/>
            <w:gridSpan w:val="2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для сельхозназначения</w:t>
            </w:r>
          </w:p>
          <w:p w:rsidR="00265FCE" w:rsidRPr="009276DD" w:rsidRDefault="00265FCE" w:rsidP="00E7435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S=</w:t>
            </w:r>
            <w:r w:rsidRPr="009276DD">
              <w:rPr>
                <w:rFonts w:ascii="Arial" w:hAnsi="Arial" w:cs="Arial"/>
                <w:sz w:val="20"/>
                <w:szCs w:val="20"/>
              </w:rPr>
              <w:t>64,14 га</w:t>
            </w:r>
          </w:p>
        </w:tc>
        <w:tc>
          <w:tcPr>
            <w:tcW w:w="2190" w:type="dxa"/>
            <w:gridSpan w:val="7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45:17:010102:362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15.03.2018</w:t>
            </w:r>
          </w:p>
        </w:tc>
        <w:tc>
          <w:tcPr>
            <w:tcW w:w="1670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2 623 326,00</w:t>
            </w:r>
          </w:p>
        </w:tc>
        <w:tc>
          <w:tcPr>
            <w:tcW w:w="1738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Дороги (сооружения и земельные участки)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Кладбища (земельные участки)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с. Мансурово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60 000 кв.м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120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45:17:010602:318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1 288 962,40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Постоянное (бессрочное) пользование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Объекты коммунального хозяйства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Водопровод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 район, с. Мансурово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5,8 км</w:t>
              </w:r>
            </w:smartTag>
          </w:p>
        </w:tc>
        <w:tc>
          <w:tcPr>
            <w:tcW w:w="2120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45:17:000000:1951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643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tabs>
                <w:tab w:val="left" w:pos="6145"/>
              </w:tabs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Движимое имущество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Автомобиль ВАЗ 21074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Это 4-дверный автомобиль с 5-ступенчатой коробкой передач. С числом мест для водителя и пассажиров: 5. Максимально возможная скорость150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80000,00/0,00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1101350063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Автоцистерна пожарная АЦ-5-40(Камаз-43114)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Полная масса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15450 кг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.Габаритные размеры:• длина• ширина• высота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8500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2500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3400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. Двигатель:• тип• мощность дизельный, с турбонаддувом и интеркулером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260 л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.с. Число мест боевого расчёта 7 человек. Максимальная скорость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90 км/ч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. Ёмкость цистерны для воды, не менее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5000 литров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3645660,00/0,00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1101350062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Прочее имущество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Монитор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18,5 VIEWSONIC VA 1903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LED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Диагональ 18,5. Тип матрицы 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TN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. Частота обновления 60 Гц; отклик Интерфейсы вход 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VGA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, вход 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HDMI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.Яркость 250 кд/м²; контрастность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5400,00/0,00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1101370086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Системный блок ACCORD (бухгалтерия)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Линейка процессора AMD Athlon.Процессор AMD Athlon 3000G.Количество ядер процессора 2.Частота процессора 3500 МГц.Объем оперативной памяти8 ГБ.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22560/0,00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1101370092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Звуковая сигнализация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Электропитание – 9–13,8 В. Уровень громкости сигнала – 105 дБ. Диапазон несущей частоты звучания – 200–5000 Гц. Габариты – 134х134х50 мм, вес 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70 г</w:t>
              </w:r>
            </w:smartTag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1101340050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Насос ЭЦВ 6-10-80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диаметром 6 « (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144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.) предназначен для подъёма из скважин воды с общей минерализацией (сухой остаток) не более 1500 мг/л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15000/0,00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1101340054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изготовлен из ламинированной плиты ЛДСП с толщиной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22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, по краю обработанной специальной кромкой ПВХ (толщина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2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3850,00/0,00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1101340040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 изготовлен из ламинированной плиты ЛДСП с толщиной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22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, по краю обработанной специальной кромкой ПВХ (толщина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2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3850,00/0,00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1101340041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Компьютер Athlon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Линейка процессора AMD Athlon.Процессор AMD Athlon 3000G.Количество ядер процессора 2.Частота процессора 3500 МГц.Объем оперативной памяти8 ГБ.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15000,00/0,00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1101340051</w:t>
            </w:r>
          </w:p>
        </w:tc>
      </w:tr>
      <w:tr w:rsidR="00265FCE" w:rsidRPr="009276DD" w:rsidTr="00756A48">
        <w:trPr>
          <w:cantSplit/>
          <w:trHeight w:val="1393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Ноутбук  Lenovo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Разрешение 1920×1080; ВидеокартаIntel UHD Graphics 620, Intel UHD Graphics;SSD 512 Гб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13680,00/0,00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1101340052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Принтер лазерный ХР Р1102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Максимальный формат:A4 Скорость печати:18 стр/мин (ч/б А4)Время выхода первого отпечатка:8.50 c (ч/б)Максимальное разрешение для ч/б печати:600x600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6950,00/0,00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1101340045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Принтер EPSON L132, струйный, цветной, цвет:черный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МАКСИМАЛЬНЫЙ РАЗМЕР ОТПЕЧАТКА 210 ×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297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КОЛИЧЕСТВО ЦВЕТОВ 4 МАКСИМАЛЬНОЕ РАЗРЕШЕНИЕ ДЛЯ Ч/Б ПЕЧАТИ 5760X1440 DPI  СКОРОСТЬ ПЕЧАТИ 27 СТР/МИН (Ч/Б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13400,00/0,00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1101370081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Принтер Laser Jet Pro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Максимальный формат:A4 Автоматическая двусторонняя печать:есть Максимальное разрешение для ч/б печати:1200x1200 dpi Скорость печати:33 стр/мин (ч/б А4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11490,00/0,00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1101370079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Компьютер в комплекте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Процессор:  Intel Core i7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11700F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, 2.5 ГГц (4.9 ГГц, в режиме Turbo);Оперативная память:  16 ГБ, DDR4, DIMM;Диски:  HDD 1000 ГБ, 7200 об/мин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29385,00/0,00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1101340100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Принтер лазерный Brother HL-1110R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Настольный лазерный принтер с чёрно-белой печатью A4. Скорость печати — 20 страниц в минуту, лото</w:t>
            </w:r>
            <w:bookmarkStart w:id="0" w:name="_GoBack"/>
            <w:bookmarkEnd w:id="0"/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 рассчитан на 150 листов. Разрешение печати 2400x600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10958,86/0,00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1101370106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Аккумуляторная батарея Спутник 190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Ёмкость (Ач.)190 Пусковой ток1200 Размер (Д*Ш*В) 516*223*223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9000,00/0,00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1101370083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Аккумуляторная батарея Спутник 190 болт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Ёмкость (Ач.)190 Пусковой ток1200 Размер (Д*Ш*В) 516*223*223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9000,00/0,00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1101370084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Аппарат сварочный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Тип сварки ручная дуговая сварка MMA сварочный ток MMA 10 –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160 A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входное напряжение 140 – 260 В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13875,00/0,00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1101340055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Насос ЭЦВ 6-10-80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Диаметром 6 « (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144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.) предназначен для подъёма из скважин воды с общей минерализацией (сухой остаток) не более 1500 мг/л.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39500,00/0,00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1101370108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Насос ЭЦВ 6-10-80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Диаметром 6 « (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144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.) предназначен для подъёма из скважин воды с общей минерализацией (сухой остаток) не более 1500 мг/л.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32500,00/0,00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1101370100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Компьютер AVALON MiniTower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Процессор:  Intel Core i7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11700F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, 2.5 ГГц (4.9 ГГц, в режиме Turbo);Оперативная память:  16 ГБ, DDR4, DIMM;Диски:  HDD 1000 ГБ, 7200 об/мин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17000,00/0,00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1101340053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0200DD">
            <w:pPr>
              <w:numPr>
                <w:ilvl w:val="0"/>
                <w:numId w:val="10"/>
              </w:numPr>
              <w:spacing w:after="0" w:line="240" w:lineRule="auto"/>
              <w:ind w:hanging="71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Микрофон динамический Behringer XM1800S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Количество микрофонов в наборе:3;Тип микрофона: динамический; Диаграмма направленности:суперкардиоидная;Частотный диапазон: 80 – 15000 Гц;Цвет: черный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4970,00/0,00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1101370082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Цифровая камера SONY H100 Black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Фотокамера с суперзумом матрица 16.4 мегапикселов (1/2.3») съемка видео разрешением до 1280x720 21-кратное оптическое увеличение экран 3» вес камеры 5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6740,00/0,00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1101340060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1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Кресло «Пилот-2»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Комфортные сидение и спинка; Комплектация подлокотниками, обитыми экокожей; Оснащение механизмом качания с возможностью фиксации в рабочем положении.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3900,00/0,00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1101360067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1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Стол офисный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Торцы столешницы отделаны противоударной кромкой ПВХ. Столы снабжены регулируемыми опорами. Материал столешницы ЛДСП.Цвет белый. Размеры (ШхВхГ) 80 х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5700,00/0,00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1101360065</w:t>
            </w:r>
          </w:p>
        </w:tc>
      </w:tr>
      <w:tr w:rsidR="00265FCE" w:rsidRPr="009276DD" w:rsidTr="00756A48">
        <w:trPr>
          <w:cantSplit/>
          <w:trHeight w:val="1642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Шкаф двухстворчатый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51 см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. Количество створок 2. Зеркало нет. Тип плательный. Ящики нет. Вес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60 кг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.Ширина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80 см</w:t>
              </w:r>
            </w:smartTag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7500,00/0,00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1101360066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Жалюзи ВУС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Цвет бежевый. Страна-изготовитель Беларусь. Материал Полиэстер. Светопроницаемость Полупрозрачные. Размеры Высота, см 170. Ширина, см 120.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3900,00/0,00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1101360071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Картотека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995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, глубина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480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408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. Вес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29 кг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. Цвет серый. Максимальная нагрузка на ящик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20 кг</w:t>
              </w:r>
            </w:smartTag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4950,00/0,00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1101360072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Стол офисный ВУС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Торцы столешницы отделаны противоударной кромкой ПВХ. Столы снабжены регулируемыми опорами. Материал столешницы ЛДСП.Цвет белый. Размеры (ШхВхГ) 80 х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4700,00/0,00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1101360069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Стол офисный ВУС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Торцы столешницы отделаны противоударной кромкой ПВХ. Столы снабжены регулируемыми опорами. Материал столешницы ЛДСП.Цвет белый. Размеры (ШхВхГ) 80 х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4700,00/0,00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1101360070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60 см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. Количество створок 2. Тип плательный. Ящики нет. Вес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60 кг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.Ширина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80 см</w:t>
              </w:r>
            </w:smartTag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5160,00/0,00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1101360075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Стол теннисный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Цвет синий. Игровое поле ЛДСП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16 мм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меламиновым покрытием. Вес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59 кг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. Длина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274 см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152,5 см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, высота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76 см</w:t>
              </w:r>
            </w:smartTag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6790,00/0,00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1101360076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Библиотечный фонд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Состав официальные документы, научно-популярные издания, учебники и учебные пособия, справочные издания, художественная литература. В основном литература представлена с 1970 года издания. В основном книги на русском языке. Количество экземпляров более 2000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8524,80/0,00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1101370077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Библиотечный фонд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Состав официальные документы, научно-популярные издания, учебники и учебные пособия, справочные издания, художественная литература. В основном литература представлена с 1970 года издания. В основном книги на русском языке. Количество экземпляров более 2000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10000,00/0,00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1101370078</w:t>
            </w:r>
          </w:p>
        </w:tc>
      </w:tr>
      <w:tr w:rsidR="00265FCE" w:rsidRPr="009276DD" w:rsidTr="00756A48"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Музыкальный центр 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LG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641091 Курганская обл., Сафакулевский р-н, с. Мансурово, ул. Набережная, 74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Тип минисистема Тип оптического привода CD Разъемы и интерфейсы вход аудио (стерео), вход микрофонный, USB Type-A x 2</w:t>
            </w:r>
          </w:p>
        </w:tc>
        <w:tc>
          <w:tcPr>
            <w:tcW w:w="2091" w:type="dxa"/>
            <w:gridSpan w:val="7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88" w:type="dxa"/>
            <w:gridSpan w:val="1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2007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7750.00/0.00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1101340058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район,с.Карасево,ул.Центральная,11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180  кв.м.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6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33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Здание СДК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 ул.Линейная, 3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500 кв.м.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6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33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103216,05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Гаражи пожарного поста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район,с.Карасево,ул.70 лет Октября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578,92 кв.м.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6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1604366,95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Баня-прачечная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район,с.Карасево,ул.70 лет Октября,5а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298   кв.м.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6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33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130608,96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Склад школьный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район,с.Карасево,ул.70 лет Октября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38,4 кв.м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6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6494,51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Пристрой-гараж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район,с.Карасево,ул.70 лет Октября,5в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18,1 кв.м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6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534819,35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Здание школы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район,с.Карасево,ул.70 лет Октября, 9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1238,7 кв.м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6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3451701,45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Помещение котельной в нежилом здании школы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6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2376000,0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Земельные участки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район,с.Карасево,ул.70 лет Октября,5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1776 кв.м.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45:17:010501:476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142381,92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45:17:010501:476-45/009/2017-1 от 20.02.2012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Курганская область, Сафакулевский район ,с.Карасево,ул.70 лет Октября,5а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1028 кв.м.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45:17:010501:475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82414,76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45:17:010501:475-45/009/2017-1 от 20.02.2012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ул.Молодежная,1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1700 кв.м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45:17:010501:66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27557,00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Договор безвозмездной передачи жилого помещения и зем.участка от 28.08.2014 г.Св-во о гос.Регистрации 45 АА880872 от 23.01.2015 г.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область,Сафакулевский район,1 км северо-восточнее села Карасево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10000 кв.м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для размещения твердых бытовых отходов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45:17:010501:276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801700,00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Св-во о гос.регистрации 45 АА384290 от 16.04.2012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Дороги (сооружения и земельные участки)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ул.Центральная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pStyle w:val="NoSpacing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442,3 м</w:t>
              </w:r>
            </w:smartTag>
          </w:p>
          <w:p w:rsidR="00265FCE" w:rsidRPr="009276DD" w:rsidRDefault="00265FCE" w:rsidP="00E74351">
            <w:pPr>
              <w:pStyle w:val="NoSpacing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233000,00</w:t>
            </w: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Карасевского сельсовета №5 от 14.04.2014 г.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ул.Линейная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pStyle w:val="NoSpacing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921,4 м</w:t>
              </w:r>
            </w:smartTag>
          </w:p>
          <w:p w:rsidR="00265FCE" w:rsidRPr="009276DD" w:rsidRDefault="00265FCE" w:rsidP="00E74351">
            <w:pPr>
              <w:pStyle w:val="NoSpacing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302000,00</w:t>
            </w: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Карасевского сельсовета №5 от 14.04.2014 г.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ул.70 лет Октября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pStyle w:val="NoSpacing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1100 м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 xml:space="preserve">  (грунт)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83000,00</w:t>
            </w: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Карасевского сельсовета №5 от 14.04.2014 г.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ул.Линейная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900 м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 xml:space="preserve"> (грунт)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82000,00</w:t>
            </w: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Карасевского сельсовета №5 от 14.04.2014 г.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ул.40 лет Победы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800 м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>(грунт)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48000,00</w:t>
            </w: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Карасевского сельсовета №5 от 14.04.2014 г.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ул.Центральная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800 м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 xml:space="preserve"> (грунт)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36000,00</w:t>
            </w: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_DdeLink__1198_3277335454"/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Карасевского сельсовета №5 от 14.04.2014 г.</w:t>
            </w:r>
            <w:bookmarkEnd w:id="1"/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ул.Школьная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800м (грунт)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36000,00</w:t>
            </w: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Карасевского сельсовета №5 от 14.04.2014 г.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ул.Молодежная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580 м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 xml:space="preserve"> (грунт)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44000,00</w:t>
            </w: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Карасевского сельсовета №5 от 14.04.2014 г.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ул.Лесная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700 м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>(грунт)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Карасевского сельсовета №5 от 14.04.2014 г.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900 м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>(грунт)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54000,00</w:t>
            </w: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Распоряжение Администрации Карасевского сельсовета №5 от 14.04.2014 г.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Сооружение дорожного транспорта (Дорожное полотно)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район,с.Карасево,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430 м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>(Асфальт)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106878,00</w:t>
            </w: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АКТ о безвозмездной передачи от колхоза «Маяк»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Объекты коммунального хозяйства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Водопровод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4142 м</w:t>
              </w:r>
            </w:smartTag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45:17:010501:486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5FCE" w:rsidRPr="009276DD" w:rsidRDefault="00265FCE" w:rsidP="00E74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Водонапорня башня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Объем 25 куб.м</w:t>
            </w: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45:17:010501:487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скважина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65 м</w:t>
              </w:r>
            </w:smartTag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45:17:010501:488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335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7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15"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Прочие имущество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0101340002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компьютер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0101340001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Ноутбук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0101340004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МФУ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 xml:space="preserve"> XEROX  Work Centre 3325 DNI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0101340006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Коммутатор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TR link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0101340007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Сетевой фильтр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MOST LRD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0101340008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МФУ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 xml:space="preserve"> HP LaserJet Pro MFR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0101340023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Электростанция бенз.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PGB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7800-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AL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PIT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0101340022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65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Молоток отбойный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GSH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65-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PIT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0101340021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триммер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0101360044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Шведская стенка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0101360033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горка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0101340024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Качалка балансир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0101340030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Качели двойные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0101360027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качалка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0101360028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беседка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0101360029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беседка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0101360035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беседка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0101362230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скамья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0101360031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Скамья 2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 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0101360034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Вокальный кардиодный динамический микрофон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BENRINGTR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XM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8500  с кабелем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Карасево,ул.Линейная 3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0101340011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Вокальный кардиодный динамический микрофон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BENRINGTR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XM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8500  с кабелем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Карасево,ул.Линейная 3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0101340012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Вокальный кардиодный динамический микрофон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BENRINGTR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XM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8500  с кабелем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Карасево,ул.Линейная 3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0101340013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Вокальный кардиодный динамический микрофон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BENRINGTR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XM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8500  с кабелем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Карасево,ул.Линейная 3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0101340014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Микшерный пульт 4 микрофонных входа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INVOTONE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MX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FX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Карасево,ул.Линейная 3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010134001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Стойка микрофонная «журавль» держатель в комп 2 шт цвет черный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Карасево,ул.Линейная 3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0101340017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Стойка микрофонная «журавль» держатель в комп 2 шт цвет черный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Карасево,ул.Линейная 3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0101340016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Стойка микрофонная «журавль» держатель в комп 2 шт цвет черный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Карасево,ул.Линейная 3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0101340016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Усилитель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MAC 2,</w:t>
            </w:r>
            <w:r w:rsidRPr="009276DD">
              <w:rPr>
                <w:rFonts w:ascii="Arial" w:hAnsi="Arial" w:cs="Arial"/>
                <w:sz w:val="20"/>
                <w:szCs w:val="20"/>
              </w:rPr>
              <w:t>2 «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ALTO”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Карасево,ул.Линейная 3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0101340020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колонки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Карасево,ул.Линейная 3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0101340019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4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Набор корпусной мебели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 с. Карасево,ул.Центральная,11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10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0101360036</w:t>
            </w:r>
          </w:p>
        </w:tc>
        <w:tc>
          <w:tcPr>
            <w:tcW w:w="1463" w:type="dxa"/>
            <w:gridSpan w:val="5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1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Кладбища (земельные участки)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Карасево,юго-восточнее от населенного пункта на расстоянии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320 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9301+/- 15.58</w:t>
            </w:r>
          </w:p>
        </w:tc>
        <w:tc>
          <w:tcPr>
            <w:tcW w:w="2120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45:17:010501:709</w:t>
            </w:r>
          </w:p>
        </w:tc>
        <w:tc>
          <w:tcPr>
            <w:tcW w:w="1559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Постоянное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(бессрочное) пользование.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45:17:010501:709/-45/051/2022-2 от 07.10.2022.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Курганская область, Сафакулевский район, с. Карасево,северо-западнее от населенного пункта на расстоянии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color w:val="000000"/>
                  <w:sz w:val="20"/>
                  <w:szCs w:val="20"/>
                </w:rPr>
                <w:t>90 м</w:t>
              </w:r>
            </w:smartTag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56921+/-38.21</w:t>
            </w:r>
          </w:p>
        </w:tc>
        <w:tc>
          <w:tcPr>
            <w:tcW w:w="2120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45:17:010501:710</w:t>
            </w:r>
          </w:p>
        </w:tc>
        <w:tc>
          <w:tcPr>
            <w:tcW w:w="1559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Постоянное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(бессрочное) пользование.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45:17:010501:710-45/051/2022-2 от 15.08.2022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44"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after="0" w:line="252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52" w:lineRule="auto"/>
              <w:ind w:hanging="6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Трактор МТЗ-80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_DdeLink__712_2139908383"/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</w:t>
            </w:r>
            <w:bookmarkEnd w:id="2"/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VIN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- , Модель и № двигателя Трактора МТЗ-80 585072 шасси (рама) № 683752, гос. регистр. знак ОВ 6923 45</w:t>
            </w:r>
          </w:p>
        </w:tc>
        <w:tc>
          <w:tcPr>
            <w:tcW w:w="2112" w:type="dxa"/>
            <w:gridSpan w:val="7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Трактор МТЗ-80</w:t>
            </w:r>
          </w:p>
        </w:tc>
      </w:tr>
      <w:tr w:rsidR="00265FCE" w:rsidRPr="009276DD" w:rsidTr="0075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52" w:lineRule="auto"/>
              <w:ind w:hanging="7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Пожарная автоцистерна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Курганская область, Сафакулевский район,с.Карасево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VIN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XTZ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495710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</w:t>
            </w: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3398619, Модель и № двигателя -  50910-186110, шасси (рама) № 3398619, гос. регистр. знак 4560КНП 45</w:t>
            </w:r>
          </w:p>
        </w:tc>
        <w:tc>
          <w:tcPr>
            <w:tcW w:w="2112" w:type="dxa"/>
            <w:gridSpan w:val="7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Свидетельство о регистрации ТС 45 АХ 371747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от 20.02.1989 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11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672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color w:val="000000"/>
                <w:sz w:val="20"/>
                <w:szCs w:val="20"/>
              </w:rPr>
              <w:t>Пожарная автоцистерна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Здание администрации Сулюклинского сельсовета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область,Сафкулевский район, с. Сулюклино, ул. 60 лет Октября, 78 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678,0 кв.м.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45:17:030602:504- 45/009/2018-1, 06.03.2018г.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1697" w:type="dxa"/>
            <w:gridSpan w:val="10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4443150,96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 этажа, в оперативном управлении ½ первого этажа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Здание СДК с.Сулюклино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область,Сафакулевский район, с.Сулюклино, ул. 60 лет Октября, д.82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325,3 кв.м.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45:17:030602:496 14.09.2015 г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1697" w:type="dxa"/>
            <w:gridSpan w:val="10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2131795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 этаж в оперативном управлении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Здание СДК д.Абултаево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Курганская область, Сафакулевский  район, д. Абултаево, ул.Школьная, 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244 кв.м.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Нет документов на здание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1697" w:type="dxa"/>
            <w:gridSpan w:val="10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138 940,00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1 этаж в опреативном управлении 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Здание конторы сд.Абултаево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 район, д. Абултаево, ул. Школьная, д. 2 а (Литер А)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86,8  кв.м.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Инвентарный номер 37:232:002:200776930 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Условный номер 45-45-09/3012012-166 24.02.2012 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1697" w:type="dxa"/>
            <w:gridSpan w:val="10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1 этаж Вид права собственность, в аренде 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Муниципальная квартира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 район, с. Сулюклино ул. Школьная, 3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76,6 кв.м.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Инвентарный номер 37:232:002:300726360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1974 </w:t>
            </w:r>
          </w:p>
        </w:tc>
        <w:tc>
          <w:tcPr>
            <w:tcW w:w="1697" w:type="dxa"/>
            <w:gridSpan w:val="10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жилье для постоянного проживания (в очень плохом состоянии)</w:t>
            </w:r>
          </w:p>
          <w:p w:rsidR="00265FCE" w:rsidRPr="009276DD" w:rsidRDefault="00265FCE" w:rsidP="001040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5FCE" w:rsidRPr="009276DD" w:rsidRDefault="00265FCE" w:rsidP="001040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65FCE" w:rsidRPr="009276DD" w:rsidRDefault="00265FCE" w:rsidP="001040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Здание МПП, ФАП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 район, с. Сулюклино ул.60 лет Октября, д.77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1000 кв.м.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Правообладатель ГБУ «Сафакулевская ЦРБ»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45-45-09/008/2007-754 29.04.2012Г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1697" w:type="dxa"/>
            <w:gridSpan w:val="10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 этаж,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управлении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sz w:val="20"/>
                <w:szCs w:val="20"/>
              </w:rPr>
              <w:t>Земельные участки</w:t>
            </w:r>
          </w:p>
        </w:tc>
      </w:tr>
      <w:tr w:rsidR="00265FCE" w:rsidRPr="009276DD" w:rsidTr="000F7110">
        <w:trPr>
          <w:cantSplit/>
          <w:trHeight w:val="8973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Земельные доли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 в границах землепользования СПК «Знамя Победы»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36163600 кв.м.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сельскохозяйственного производства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Общая долевая собственность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83,4 га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45:17:000000:5-45/009/2017-2, 04.12.2017 г.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276DD">
              <w:rPr>
                <w:rFonts w:ascii="Arial" w:hAnsi="Arial" w:cs="Arial"/>
                <w:i/>
                <w:sz w:val="20"/>
                <w:szCs w:val="20"/>
              </w:rPr>
              <w:t>правообладатели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Усманов Басир Ансарович;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Хабибуллина Гульзифа Халиковна;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Бакирова Рамиля Гайнановна;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Халиуллин Рушан Ахметвалеевич;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Хамматова Асия Закиевна;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Лукманов Шаймардан Биктимирович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Мустафин Халит Вильевич;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Киреева Фахрниса Лутфулловна;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Киреева Фахрниса Лутфулловна;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Мухаметова Закия Геновна;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Мухаметов Хамит Вадитович;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Юсупова Магибадар Сабирьяновна;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Нургалина Сания Галяутдиновна;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Гумарова Сария Шакуровна;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МО Сулюклинский</w:t>
            </w:r>
            <w:r w:rsidRPr="009276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F7110">
              <w:rPr>
                <w:rFonts w:ascii="Arial" w:hAnsi="Arial" w:cs="Arial"/>
                <w:i/>
                <w:sz w:val="16"/>
                <w:szCs w:val="16"/>
              </w:rPr>
              <w:t>сельсовет;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МО Сулюклинский сельсовет;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МО Сулюклинский сельсовет;</w:t>
            </w:r>
          </w:p>
          <w:p w:rsidR="00265FCE" w:rsidRPr="000F7110" w:rsidRDefault="00265FCE" w:rsidP="00E74351">
            <w:pPr>
              <w:spacing w:after="0" w:line="252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F7110">
              <w:rPr>
                <w:rFonts w:ascii="Arial" w:hAnsi="Arial" w:cs="Arial"/>
                <w:i/>
                <w:sz w:val="16"/>
                <w:szCs w:val="16"/>
              </w:rPr>
              <w:t>Сибагатуллина Лилия Набиулловна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156226752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Сведения об объекте недвижимости имеют статус «актуальные, ранее учтенные»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 с. Сулюклино ул. 60 лет Октября, д.80 (гаражи)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285 кв.м.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общественно-деловых целей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45:17:030602:497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31837,35 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Сведения об объекте недвижимости имеют статус «временные», дата истечения действия временного характера до 25.09.2020</w:t>
            </w:r>
          </w:p>
        </w:tc>
      </w:tr>
      <w:tr w:rsidR="00265FCE" w:rsidRPr="009276DD" w:rsidTr="00756A48"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Сулюклино ул.60 лет Октября, 82 (клуб)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412 кв.м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общественно-деловых целей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45:17:030602:493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38126,48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Сведения об объекте недвижимости имеют статус «временные», дата истечения действия временного характера до 09.07.2020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 д.Абултаево ул.Школьная, 2 а (под зданием конторы)</w:t>
            </w:r>
          </w:p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185 кв.м.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общественно-деловых целей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45:17:031101:393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31451,85 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Сведения об объекте недвижимости имеют статус «временные», дата истечения действия временного характера до 03.02.2021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0B4DC5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0B4DC5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Сафакулевскийрайон, с.Сулюклино ул.Школьная, 3 б (муниципальная квартира)</w:t>
            </w:r>
          </w:p>
          <w:p w:rsidR="00265FCE" w:rsidRPr="009276DD" w:rsidRDefault="00265FCE" w:rsidP="000B4DC5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gridSpan w:val="4"/>
          </w:tcPr>
          <w:p w:rsidR="00265FCE" w:rsidRPr="009276DD" w:rsidRDefault="00265FCE" w:rsidP="000B4DC5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746 кв.м.</w:t>
            </w:r>
          </w:p>
          <w:p w:rsidR="00265FCE" w:rsidRPr="009276DD" w:rsidRDefault="00265FCE" w:rsidP="000B4DC5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общественно-деловых целей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0B4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Style w:val="Arial"/>
                <w:rFonts w:cs="Arial"/>
                <w:sz w:val="20"/>
                <w:szCs w:val="20"/>
              </w:rPr>
              <w:t>45:17:030602:477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0B4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0B4DC5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83335,66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0B4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Сведения об объекте недвижимости имеют статус «временные», дата истечения действия временного характера до 24.12.2019 г 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Сафакулевскийрайон, на расстоянии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0,8 км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 xml:space="preserve"> восточной стороне д.Абултаево (ТБО)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10 000 кв.м.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Разрешенное использование – для размещения свалки ТБО 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Style w:val="Arial"/>
                <w:rFonts w:cs="Arial"/>
                <w:sz w:val="20"/>
                <w:szCs w:val="20"/>
              </w:rPr>
              <w:t>45: 17:031101:196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801 700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 относительно ориентира, расположенного в границах участка. Адрес ориентира: на рассстоянии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0.8 км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 xml:space="preserve"> юго-западной стороне с.Сулюклино (ТБО)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10 000 кв.м.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размещения свалки ТБО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45:17:030601:53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801 700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 юго-западная часть с.Сулюклино (рядом с ул.Мира)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6469 кв.м.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размещения насосной станции водоснабжения и водонапорной башни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45:17:030601:52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 с.Сулюклино ул. 60 лет Октября, д 78 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480 кв.м. 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общественно-деловых целей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45:17:030602:484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53 620, 80 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с.Сулюклино  ул.60 лет Октября, 77 (ФАП,МПП)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244 кв.м. 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общественно-деловых целей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45:17:030602:494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22579,76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Курганская область, Сафакулевский район, 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4/33 доли в праве общедолевой собственности из общей площади участка 1300564 кв.м. Разрешенное использование – для сельскохозяйственного производства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45:01:050301:638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5FCE" w:rsidRPr="009276DD" w:rsidRDefault="00265FCE" w:rsidP="00E74351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(номера регистрации права: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45:01:050301:638-45/060/2018-8;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45:01:050301:638-45/071/2018-6;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45:01:050301:638-45/008/2018-4;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45:01:050301:638-45/008/2017-2)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4851103,72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Ограничение - Аренда</w:t>
            </w:r>
          </w:p>
        </w:tc>
      </w:tr>
      <w:tr w:rsidR="00265FCE" w:rsidRPr="009276DD" w:rsidTr="00756A48">
        <w:trPr>
          <w:cantSplit/>
          <w:trHeight w:val="945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 Курганская область, Сафакулевский район, д.Абултаево ул.Школьная, 2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557 кв.м.</w:t>
            </w: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Разрешенное использование – для залы, клубы, центры встреч 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45:17:031101:517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94695,57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5FCE" w:rsidRPr="009276DD" w:rsidTr="00756A48">
        <w:trPr>
          <w:cantSplit/>
          <w:trHeight w:val="825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 Сафакулевский район д.Абултаево (размещение зернотока)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</w:p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26 195 кв.м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45:17:030601:64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26 456, 95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  <w:trHeight w:val="367"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границах СПК Знамя Победы с/х назначения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2 168 400 кв.м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45:17:000000:1911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9 367 488, 00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276DD">
              <w:rPr>
                <w:rFonts w:ascii="Arial" w:hAnsi="Arial" w:cs="Arial"/>
                <w:b/>
                <w:sz w:val="20"/>
                <w:szCs w:val="20"/>
              </w:rPr>
              <w:t>Дороги (сооружения и земельные участки)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Автодорога (транспортное)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Сулюклино, ул. Школьная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pStyle w:val="NoSpacing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542,0 м</w:t>
              </w:r>
            </w:smartTag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5FCE" w:rsidRPr="009276DD" w:rsidRDefault="00265FCE" w:rsidP="00E74351">
            <w:pPr>
              <w:pStyle w:val="NoSpacing"/>
              <w:ind w:left="-71" w:right="-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Инвентарный номер 37:232:002:300730680 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Грунт, земляное полотно 4336 кв.м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Автодорога (транспортное)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Сулюклино, улица Мира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pStyle w:val="NoSpacing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224,0 м</w:t>
              </w:r>
            </w:smartTag>
          </w:p>
          <w:p w:rsidR="00265FCE" w:rsidRPr="009276DD" w:rsidRDefault="00265FCE" w:rsidP="00E74351">
            <w:pPr>
              <w:pStyle w:val="NoSpacing"/>
              <w:ind w:left="-71" w:right="-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Инвентарный номер 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37:232:002:300730760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Грунт, земляное полотно 1344 кв.м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Автодорога (транспортное)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 район, с. Сулюклино ул.Лесная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pStyle w:val="NoSpacing"/>
              <w:ind w:left="-71" w:right="-75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100,0 м</w:t>
              </w:r>
            </w:smartTag>
          </w:p>
          <w:p w:rsidR="00265FCE" w:rsidRPr="009276DD" w:rsidRDefault="00265FCE" w:rsidP="00E74351">
            <w:pPr>
              <w:pStyle w:val="NoSpacing"/>
              <w:ind w:left="-71" w:right="-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Инвентарный номер 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37:232:002:300730670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Грунт, земляное полотно 500 кв.м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Автодорога (транспортное)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Сулюклино ул.Колхозная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400,0 м</w:t>
              </w:r>
            </w:smartTag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37:232:002:300730690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Грунт, земляное полотно 2000 кв.м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Автодорога (транспортное)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Сулюклино ул.Заозерная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822,0 м</w:t>
              </w:r>
            </w:smartTag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37:232:002:300730720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Грунт, земляное полотно 4932 кв.м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Автодорога (транспортное)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 Сафакулевский район с.Сулюклино ул.Южная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100,0 м</w:t>
              </w:r>
            </w:smartTag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37:232:002:300730700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Грунт, земляное полотно500 кв.м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Автодорога (транспортное)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 Сафакулевский район с.Сулюклино ул.60 лет Октября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400,0 м</w:t>
              </w:r>
            </w:smartTag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37:232:002:300730710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Грунт, земляное полотно 2400 кв.м.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Автодорога (транспортное)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 Сафакулевский район с.Сулюклино ул.Гагарина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780,0 м</w:t>
              </w:r>
            </w:smartTag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37:2326002:200798000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1981 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Асфальт, земляное полотно 4081,8 кв.м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Автодорога (транспортное)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 Сафакулевский район д.Абултаево ул.Озерная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500,0 м</w:t>
              </w:r>
            </w:smartTag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37:232:002:300730750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Грунт, ширина проезжей части </w:t>
            </w: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6,00 м</w:t>
              </w:r>
            </w:smartTag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Автодорога (транспортное)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КАурганская область Сафакулевский район д.Абултаево ул.Зеленая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800,0 м</w:t>
              </w:r>
            </w:smartTag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37:232:002:300730740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Грунт, земляное полотно 4800 кв.м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Автодорога (транспорное)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д.Абултаево ул.Школьная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,0 м"/>
              </w:smartTagPr>
              <w:r w:rsidRPr="009276DD">
                <w:rPr>
                  <w:rFonts w:ascii="Arial" w:hAnsi="Arial" w:cs="Arial"/>
                  <w:sz w:val="20"/>
                  <w:szCs w:val="20"/>
                </w:rPr>
                <w:t>800,0 м</w:t>
              </w:r>
            </w:smartTag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Инвентарный номер 37:232:002:300730730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Грунт, земляное полотно 4800 кв.м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tabs>
                <w:tab w:val="left" w:pos="465"/>
                <w:tab w:val="center" w:pos="7676"/>
              </w:tabs>
              <w:spacing w:before="120" w:after="120" w:line="240" w:lineRule="auto"/>
              <w:ind w:left="-71"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276DD">
              <w:rPr>
                <w:rFonts w:ascii="Arial" w:hAnsi="Arial" w:cs="Arial"/>
                <w:b/>
                <w:sz w:val="20"/>
                <w:szCs w:val="20"/>
              </w:rPr>
              <w:tab/>
              <w:t>Кладбища (земельные участки)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 (кладбище), для специального назначения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Сулюклино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85671 кв.м.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45:17:030602:502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6 868 244,07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Постоянное (бессрочное) пользование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 (кладбище д.Абултаево), для специального назаначения (рядом с ул.Зеленая)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 Абултаево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36819 кв.м.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45:17:031101:399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2 951 779,23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Постоянное (бессрочное) пользование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Земельный участок (кладбище д.Абултаево), для специального назначения, рядом с ул.Озерная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д.Абултаево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15323 кв.м.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Разрешенное использование – для размещения кладбища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45:17:03110101:398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1 084 138, 91 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Постоянное (бессрочное) пользование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ind w:left="-71"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sz w:val="20"/>
                <w:szCs w:val="20"/>
              </w:rPr>
              <w:t>Объекты коммунального хозяйства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Водопровод, водонапорная башня д.Абултаево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Курганская область, Сафакулевский район, д.Абултаево 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Действующая, обеспечивает всю деревню основной питьевой централизованной водой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Нет подтверждающих документов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Постоянное пользование, трубы изношены почти на 100 %, часто происходит прорыв труб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Водопровод, водонапорная башня с.Сулюклино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Курганская область Сафакулевский район с.Сулюклино 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 действует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Нет подтверждающих документов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селе проблема с питьевой водой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E7435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sz w:val="20"/>
                <w:szCs w:val="20"/>
              </w:rPr>
              <w:t>Прочее имущество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Колодец с.Сулюклино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 Сафакулевский район с.Сулюклино ул.Южная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Питьевая вода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Нет подтверждающих документов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Постоянное пользование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Колодец с.Сулюклино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 Сафакулевский район ул.Заозерная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Питьевая ввода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Нет подтверждающих документов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Постоянное пользование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Колодец д.Абултаево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 Сафакулевский район д.Абултаево юго-восточная сторона деревни в лесу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Питьевая вода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Нет подтверждающих документов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Постоянное пользование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Колодец д.Абултаево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 район, д.Абултаево западная часть деревни в лесу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Питьевая вода 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Нет подтверждающих документов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Постоянное пользование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С.Сулюклино ул.60 лет Октября, 78 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Монитор, клавиатура, системный блок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и/н 110138031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40 018,33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Картотека А4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Сулюклино, ул 60 лет Октября, 78 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и/н 11013600033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4950,00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Газовый котел «Комфорт»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Сулюклино, ул.60 лет Октября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110138084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44 000,00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Котел газовый настенный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Navien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110138073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38 750, 00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Котел газовый настенный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Navien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Сулюклино, ул.60 лет Октября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110138074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34 200,00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Монитор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BENQ 2</w:t>
            </w:r>
            <w:r w:rsidRPr="009276DD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Сафакулево бухгалтерия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110138075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8 180,00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МФУ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XEROX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Work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Centre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ул.60лет Октября, 78 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110138033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11 731,55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 в опративном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Сирена ручная СО-100А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Сулюклино, ул.60 лет Октября, 77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000000000000016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7 500,00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Сирена ручная СО-100А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 77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000000000000017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7 500, 00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Системный блок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ACCORD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Сафакулево, бухгалтерия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110138054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20 560,00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Системный блок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ADM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 77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110138081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20 588,00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Стенка ВУС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 78а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1101360032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8 276,00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Стенка ВУС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 78 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1101360033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8 276,00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 нашла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Стол компьютерный «Брокус 22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 78а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110138040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7 000,00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Стол компьютерный (зам)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 78 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110136016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6 200,00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Холодильник однокамерный Бирюса 8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Окября, 78а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110138069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11990,00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 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Кресло «Престиж»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ул.60лет Октября, 78а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000000000000037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Кресло офисное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BRABIX Enter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Сафакулево бухгалтерия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110138060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5600,00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использовании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Микроволновая печь ВУС БИНАТОН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 78а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110138076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3790,00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75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Плита электрическая ВУС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Октября,78 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110138079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Стол компьютерный с тумбой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Сафакулево бухгалтерия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110138085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5 674,00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Стул ИЗО 1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 78 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110138058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1 340,00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Стул ИЗО 2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 78а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110138059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1 340,00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Стул оператора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Сафакулево бухгалтерия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000000000000033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использовании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Стул оператора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Сулюклино, ул.60лет Октября, 78а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000000000000030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использовании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Стул офисный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 78а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110138077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1 060,00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использовании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Стул офисный 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Сулюклино ул.60 лет Октября, 78 а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110138078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1 060,00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использовании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Шкаф- стеллаж «Канц-4»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Сафакулево бухгалтерия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110138086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5650,00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Шкаф бухгалтерский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Сафакулево бухгалтерия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110138057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9 230,00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использовании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40" w:lineRule="auto"/>
              <w:ind w:hanging="64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Принтер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JET PRO LASER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Сафакулево бухгалтерия</w:t>
            </w:r>
          </w:p>
        </w:tc>
        <w:tc>
          <w:tcPr>
            <w:tcW w:w="2492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7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110138039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35" w:type="dxa"/>
            <w:gridSpan w:val="4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14 230,00</w:t>
            </w:r>
          </w:p>
        </w:tc>
        <w:tc>
          <w:tcPr>
            <w:tcW w:w="2183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В оперативном использовании</w:t>
            </w:r>
          </w:p>
        </w:tc>
      </w:tr>
      <w:tr w:rsidR="00265FCE" w:rsidRPr="009276DD" w:rsidTr="00756A48">
        <w:trPr>
          <w:cantSplit/>
        </w:trPr>
        <w:tc>
          <w:tcPr>
            <w:tcW w:w="15687" w:type="dxa"/>
            <w:gridSpan w:val="37"/>
          </w:tcPr>
          <w:p w:rsidR="00265FCE" w:rsidRPr="009276DD" w:rsidRDefault="00265FCE" w:rsidP="00FB1345">
            <w:pPr>
              <w:spacing w:after="0" w:line="254" w:lineRule="auto"/>
              <w:ind w:hanging="6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5FCE" w:rsidRPr="009276DD" w:rsidRDefault="00265FCE" w:rsidP="00FB1345">
            <w:pPr>
              <w:spacing w:after="0" w:line="254" w:lineRule="auto"/>
              <w:ind w:hanging="6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DD">
              <w:rPr>
                <w:rFonts w:ascii="Arial" w:hAnsi="Arial" w:cs="Arial"/>
                <w:b/>
                <w:sz w:val="20"/>
                <w:szCs w:val="20"/>
              </w:rPr>
              <w:t>Движимое имущество</w:t>
            </w: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56" w:lineRule="auto"/>
              <w:ind w:hanging="6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Автомобиль ВАЗ 21074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Курганская область, Сафакулевский район, с. Сулюклино, ул.60 лет Октября, 80 в гараже МПП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VIN</w:t>
            </w:r>
            <w:r w:rsidRPr="009276DD">
              <w:rPr>
                <w:rFonts w:ascii="Arial" w:hAnsi="Arial" w:cs="Arial"/>
                <w:sz w:val="20"/>
                <w:szCs w:val="20"/>
              </w:rPr>
              <w:t>- ХТА 21074062413160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Модель и № двигателя 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ВАЗ 21074 </w:t>
            </w: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LADA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2107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шасси (рама) № 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гос. регистр. знак </w:t>
            </w:r>
          </w:p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О 085ХЕ 74</w:t>
            </w:r>
          </w:p>
        </w:tc>
        <w:tc>
          <w:tcPr>
            <w:tcW w:w="2135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НЕ РАБОЧАЯ, ТРЕБУЕТ РЕМОНТА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67" w:type="dxa"/>
            <w:gridSpan w:val="5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90 000,00 </w:t>
            </w:r>
          </w:p>
        </w:tc>
        <w:tc>
          <w:tcPr>
            <w:tcW w:w="2151" w:type="dxa"/>
            <w:gridSpan w:val="8"/>
          </w:tcPr>
          <w:p w:rsidR="00265FCE" w:rsidRPr="009276DD" w:rsidRDefault="00265FCE" w:rsidP="00E7435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9276DD" w:rsidTr="00756A48">
        <w:trPr>
          <w:cantSplit/>
        </w:trPr>
        <w:tc>
          <w:tcPr>
            <w:tcW w:w="747" w:type="dxa"/>
          </w:tcPr>
          <w:p w:rsidR="00265FCE" w:rsidRPr="009276DD" w:rsidRDefault="00265FCE" w:rsidP="00FB1345">
            <w:pPr>
              <w:numPr>
                <w:ilvl w:val="0"/>
                <w:numId w:val="10"/>
              </w:numPr>
              <w:spacing w:after="0" w:line="256" w:lineRule="auto"/>
              <w:ind w:hanging="6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265FCE" w:rsidRPr="009276DD" w:rsidRDefault="00265FCE" w:rsidP="00E74351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ГАЗ 53 АЦ 40 (131)</w:t>
            </w:r>
          </w:p>
        </w:tc>
        <w:tc>
          <w:tcPr>
            <w:tcW w:w="3119" w:type="dxa"/>
          </w:tcPr>
          <w:p w:rsidR="00265FCE" w:rsidRPr="009276DD" w:rsidRDefault="00265FCE" w:rsidP="00E74351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Курганская область, Сафакулевский район район, с.Сулюклино ул.60 лет Октября, 80 в гараже МПП </w:t>
            </w:r>
          </w:p>
        </w:tc>
        <w:tc>
          <w:tcPr>
            <w:tcW w:w="2484" w:type="dxa"/>
            <w:gridSpan w:val="3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  <w:lang w:val="en-US"/>
              </w:rPr>
              <w:t>VIN</w:t>
            </w:r>
            <w:r w:rsidRPr="009276DD">
              <w:rPr>
                <w:rFonts w:ascii="Arial" w:hAnsi="Arial" w:cs="Arial"/>
                <w:sz w:val="20"/>
                <w:szCs w:val="20"/>
              </w:rPr>
              <w:t xml:space="preserve"> – ОТСУТСТВУЕТ,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Модель и № двигателя Н/У – 1761126, шасси (рама) 0300173,</w:t>
            </w:r>
          </w:p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Гос.регистрационный знак 515 КНС</w:t>
            </w:r>
          </w:p>
        </w:tc>
        <w:tc>
          <w:tcPr>
            <w:tcW w:w="2135" w:type="dxa"/>
            <w:gridSpan w:val="9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 xml:space="preserve">СНЯТ С УЧЕТА 31.05.2004 </w:t>
            </w:r>
          </w:p>
        </w:tc>
        <w:tc>
          <w:tcPr>
            <w:tcW w:w="1519" w:type="dxa"/>
            <w:gridSpan w:val="8"/>
          </w:tcPr>
          <w:p w:rsidR="00265FCE" w:rsidRPr="009276DD" w:rsidRDefault="00265FCE" w:rsidP="00E74351">
            <w:p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5"/>
          </w:tcPr>
          <w:p w:rsidR="00265FCE" w:rsidRPr="009276DD" w:rsidRDefault="00265FCE" w:rsidP="00E74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76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51" w:type="dxa"/>
            <w:gridSpan w:val="8"/>
          </w:tcPr>
          <w:p w:rsidR="00265FCE" w:rsidRPr="009276DD" w:rsidRDefault="00265FCE" w:rsidP="00E74351">
            <w:pPr>
              <w:spacing w:after="0"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FCE" w:rsidRPr="00F06C4E" w:rsidTr="00756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9" w:type="dxa"/>
        </w:trPr>
        <w:tc>
          <w:tcPr>
            <w:tcW w:w="7556" w:type="dxa"/>
            <w:gridSpan w:val="5"/>
          </w:tcPr>
          <w:p w:rsidR="00265FCE" w:rsidRPr="00F06C4E" w:rsidRDefault="00265FCE" w:rsidP="000200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92" w:type="dxa"/>
            <w:gridSpan w:val="31"/>
          </w:tcPr>
          <w:p w:rsidR="00265FCE" w:rsidRPr="00F06C4E" w:rsidRDefault="00265FCE" w:rsidP="000200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65FCE" w:rsidRPr="00E23085" w:rsidRDefault="00265FCE" w:rsidP="00E74351">
      <w:pPr>
        <w:rPr>
          <w:rFonts w:ascii="Arial" w:hAnsi="Arial" w:cs="Arial"/>
        </w:rPr>
      </w:pPr>
    </w:p>
    <w:p w:rsidR="00265FCE" w:rsidRPr="00E23085" w:rsidRDefault="00265FCE" w:rsidP="00AE177A">
      <w:pPr>
        <w:tabs>
          <w:tab w:val="left" w:pos="5241"/>
        </w:tabs>
        <w:rPr>
          <w:rFonts w:ascii="Arial" w:hAnsi="Arial" w:cs="Arial"/>
        </w:rPr>
      </w:pPr>
    </w:p>
    <w:sectPr w:rsidR="00265FCE" w:rsidRPr="00E23085" w:rsidSect="00756A48">
      <w:pgSz w:w="16838" w:h="11906" w:orient="landscape"/>
      <w:pgMar w:top="1135" w:right="678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FCE" w:rsidRDefault="00265FCE" w:rsidP="00FB1345">
      <w:pPr>
        <w:spacing w:after="0" w:line="240" w:lineRule="auto"/>
      </w:pPr>
      <w:r>
        <w:separator/>
      </w:r>
    </w:p>
  </w:endnote>
  <w:endnote w:type="continuationSeparator" w:id="0">
    <w:p w:rsidR="00265FCE" w:rsidRDefault="00265FCE" w:rsidP="00FB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FCE" w:rsidRDefault="00265FCE" w:rsidP="00FB1345">
      <w:pPr>
        <w:spacing w:after="0" w:line="240" w:lineRule="auto"/>
      </w:pPr>
      <w:r>
        <w:separator/>
      </w:r>
    </w:p>
  </w:footnote>
  <w:footnote w:type="continuationSeparator" w:id="0">
    <w:p w:rsidR="00265FCE" w:rsidRDefault="00265FCE" w:rsidP="00FB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26944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81"/>
    <w:multiLevelType w:val="singleLevel"/>
    <w:tmpl w:val="1E6A2D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0D80C6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69C4302"/>
    <w:multiLevelType w:val="hybridMultilevel"/>
    <w:tmpl w:val="D786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35780E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C7DA1"/>
    <w:multiLevelType w:val="hybridMultilevel"/>
    <w:tmpl w:val="FCBEC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5C327D"/>
    <w:multiLevelType w:val="hybridMultilevel"/>
    <w:tmpl w:val="88EC4D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824337"/>
    <w:multiLevelType w:val="multilevel"/>
    <w:tmpl w:val="45B48BD6"/>
    <w:lvl w:ilvl="0">
      <w:start w:val="1"/>
      <w:numFmt w:val="decimal"/>
      <w:lvlText w:val="%1."/>
      <w:lvlJc w:val="left"/>
      <w:pPr>
        <w:ind w:left="8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8">
    <w:nsid w:val="459B0F22"/>
    <w:multiLevelType w:val="hybridMultilevel"/>
    <w:tmpl w:val="656A1822"/>
    <w:lvl w:ilvl="0" w:tplc="3D0E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094F3F"/>
    <w:multiLevelType w:val="multilevel"/>
    <w:tmpl w:val="E93E9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>
    <w:nsid w:val="619D14E0"/>
    <w:multiLevelType w:val="multilevel"/>
    <w:tmpl w:val="45B48B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1">
    <w:nsid w:val="6670248B"/>
    <w:multiLevelType w:val="multilevel"/>
    <w:tmpl w:val="45B48B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2">
    <w:nsid w:val="6B5A2C28"/>
    <w:multiLevelType w:val="hybridMultilevel"/>
    <w:tmpl w:val="283A917E"/>
    <w:lvl w:ilvl="0" w:tplc="4CC22E9E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num w:numId="1">
    <w:abstractNumId w:val="12"/>
  </w:num>
  <w:num w:numId="2">
    <w:abstractNumId w:val="12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8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16A"/>
    <w:rsid w:val="00004133"/>
    <w:rsid w:val="00010631"/>
    <w:rsid w:val="00011D30"/>
    <w:rsid w:val="00016289"/>
    <w:rsid w:val="000200DD"/>
    <w:rsid w:val="00020C09"/>
    <w:rsid w:val="00027C2F"/>
    <w:rsid w:val="00034CC0"/>
    <w:rsid w:val="00036F53"/>
    <w:rsid w:val="00041431"/>
    <w:rsid w:val="00041832"/>
    <w:rsid w:val="000442DF"/>
    <w:rsid w:val="0005794B"/>
    <w:rsid w:val="000665A0"/>
    <w:rsid w:val="00075C67"/>
    <w:rsid w:val="000836BA"/>
    <w:rsid w:val="0008560D"/>
    <w:rsid w:val="000958E8"/>
    <w:rsid w:val="000A54E1"/>
    <w:rsid w:val="000A6300"/>
    <w:rsid w:val="000B4DC5"/>
    <w:rsid w:val="000B560B"/>
    <w:rsid w:val="000B73EE"/>
    <w:rsid w:val="000C0702"/>
    <w:rsid w:val="000C5097"/>
    <w:rsid w:val="000C64E8"/>
    <w:rsid w:val="000D00BD"/>
    <w:rsid w:val="000E083D"/>
    <w:rsid w:val="000E14C3"/>
    <w:rsid w:val="000E3F0E"/>
    <w:rsid w:val="000E499E"/>
    <w:rsid w:val="000E6D43"/>
    <w:rsid w:val="000F7110"/>
    <w:rsid w:val="000F7A91"/>
    <w:rsid w:val="00104099"/>
    <w:rsid w:val="001125EB"/>
    <w:rsid w:val="0013090A"/>
    <w:rsid w:val="00132E6B"/>
    <w:rsid w:val="001374A3"/>
    <w:rsid w:val="001418C6"/>
    <w:rsid w:val="00142249"/>
    <w:rsid w:val="00155765"/>
    <w:rsid w:val="0015588C"/>
    <w:rsid w:val="00155BC1"/>
    <w:rsid w:val="00160E8E"/>
    <w:rsid w:val="00186AA1"/>
    <w:rsid w:val="00187617"/>
    <w:rsid w:val="00193F44"/>
    <w:rsid w:val="001A2455"/>
    <w:rsid w:val="001C2484"/>
    <w:rsid w:val="001E1D09"/>
    <w:rsid w:val="001F48A2"/>
    <w:rsid w:val="002048B5"/>
    <w:rsid w:val="0020519D"/>
    <w:rsid w:val="00205CFD"/>
    <w:rsid w:val="00211797"/>
    <w:rsid w:val="00212208"/>
    <w:rsid w:val="0022452B"/>
    <w:rsid w:val="002362C7"/>
    <w:rsid w:val="00237252"/>
    <w:rsid w:val="00237662"/>
    <w:rsid w:val="002406CF"/>
    <w:rsid w:val="00250269"/>
    <w:rsid w:val="00251D89"/>
    <w:rsid w:val="0026432C"/>
    <w:rsid w:val="00265FCE"/>
    <w:rsid w:val="0028053C"/>
    <w:rsid w:val="00283476"/>
    <w:rsid w:val="00283B68"/>
    <w:rsid w:val="0028627F"/>
    <w:rsid w:val="00290430"/>
    <w:rsid w:val="002A2B71"/>
    <w:rsid w:val="002A5F43"/>
    <w:rsid w:val="002A6218"/>
    <w:rsid w:val="002B3BB8"/>
    <w:rsid w:val="002B6D7E"/>
    <w:rsid w:val="002C5AF1"/>
    <w:rsid w:val="002D388D"/>
    <w:rsid w:val="002D4CFF"/>
    <w:rsid w:val="002E4786"/>
    <w:rsid w:val="002F5C2F"/>
    <w:rsid w:val="003062B8"/>
    <w:rsid w:val="0031438A"/>
    <w:rsid w:val="0031779E"/>
    <w:rsid w:val="003376BF"/>
    <w:rsid w:val="00342518"/>
    <w:rsid w:val="003469E4"/>
    <w:rsid w:val="00350697"/>
    <w:rsid w:val="003529D9"/>
    <w:rsid w:val="00355F21"/>
    <w:rsid w:val="00390E6A"/>
    <w:rsid w:val="0039771E"/>
    <w:rsid w:val="003A2886"/>
    <w:rsid w:val="003A7987"/>
    <w:rsid w:val="003C351B"/>
    <w:rsid w:val="003C6064"/>
    <w:rsid w:val="003D1E2B"/>
    <w:rsid w:val="003D3741"/>
    <w:rsid w:val="003E7FF3"/>
    <w:rsid w:val="003F2858"/>
    <w:rsid w:val="003F2E36"/>
    <w:rsid w:val="003F3C12"/>
    <w:rsid w:val="003F66D2"/>
    <w:rsid w:val="00406279"/>
    <w:rsid w:val="00415E77"/>
    <w:rsid w:val="00420257"/>
    <w:rsid w:val="00427B52"/>
    <w:rsid w:val="004416FE"/>
    <w:rsid w:val="0044410C"/>
    <w:rsid w:val="0044432D"/>
    <w:rsid w:val="00446A79"/>
    <w:rsid w:val="00450AC5"/>
    <w:rsid w:val="00453590"/>
    <w:rsid w:val="0045795D"/>
    <w:rsid w:val="0047330B"/>
    <w:rsid w:val="00473369"/>
    <w:rsid w:val="00473D62"/>
    <w:rsid w:val="00494BC3"/>
    <w:rsid w:val="004B1D51"/>
    <w:rsid w:val="004C54B6"/>
    <w:rsid w:val="004D601E"/>
    <w:rsid w:val="004E625B"/>
    <w:rsid w:val="004F1F56"/>
    <w:rsid w:val="005046D2"/>
    <w:rsid w:val="0051064E"/>
    <w:rsid w:val="0051688C"/>
    <w:rsid w:val="0052494E"/>
    <w:rsid w:val="00527A80"/>
    <w:rsid w:val="00530B83"/>
    <w:rsid w:val="00531BD7"/>
    <w:rsid w:val="00533B28"/>
    <w:rsid w:val="00555732"/>
    <w:rsid w:val="00561260"/>
    <w:rsid w:val="0056473D"/>
    <w:rsid w:val="00565073"/>
    <w:rsid w:val="005730F3"/>
    <w:rsid w:val="00577286"/>
    <w:rsid w:val="0058447A"/>
    <w:rsid w:val="005962B7"/>
    <w:rsid w:val="00596C8E"/>
    <w:rsid w:val="005A0548"/>
    <w:rsid w:val="005B45C2"/>
    <w:rsid w:val="005B6CEE"/>
    <w:rsid w:val="005B7413"/>
    <w:rsid w:val="005C0EAC"/>
    <w:rsid w:val="005C3693"/>
    <w:rsid w:val="005C3BA3"/>
    <w:rsid w:val="005C76EA"/>
    <w:rsid w:val="005D300C"/>
    <w:rsid w:val="005E61B1"/>
    <w:rsid w:val="005F5497"/>
    <w:rsid w:val="005F6BB3"/>
    <w:rsid w:val="00610C0E"/>
    <w:rsid w:val="00614EB6"/>
    <w:rsid w:val="0061522D"/>
    <w:rsid w:val="00652842"/>
    <w:rsid w:val="00666AEA"/>
    <w:rsid w:val="00681A3D"/>
    <w:rsid w:val="00684C15"/>
    <w:rsid w:val="00691964"/>
    <w:rsid w:val="00696CE0"/>
    <w:rsid w:val="006A144B"/>
    <w:rsid w:val="006A1BDE"/>
    <w:rsid w:val="006A34BE"/>
    <w:rsid w:val="006A6099"/>
    <w:rsid w:val="006B453F"/>
    <w:rsid w:val="006B6585"/>
    <w:rsid w:val="006C24A8"/>
    <w:rsid w:val="006D4BC4"/>
    <w:rsid w:val="006E22BF"/>
    <w:rsid w:val="006F617B"/>
    <w:rsid w:val="006F79EE"/>
    <w:rsid w:val="007104EC"/>
    <w:rsid w:val="00714F03"/>
    <w:rsid w:val="007175BF"/>
    <w:rsid w:val="00720E2C"/>
    <w:rsid w:val="007235E6"/>
    <w:rsid w:val="00723D8E"/>
    <w:rsid w:val="00726CEF"/>
    <w:rsid w:val="00743B4F"/>
    <w:rsid w:val="00744345"/>
    <w:rsid w:val="007545ED"/>
    <w:rsid w:val="00756A48"/>
    <w:rsid w:val="00757D87"/>
    <w:rsid w:val="007630EB"/>
    <w:rsid w:val="007740CD"/>
    <w:rsid w:val="0077544E"/>
    <w:rsid w:val="00783D56"/>
    <w:rsid w:val="00786213"/>
    <w:rsid w:val="007A322C"/>
    <w:rsid w:val="007A5481"/>
    <w:rsid w:val="007B2D82"/>
    <w:rsid w:val="007B39FF"/>
    <w:rsid w:val="007B53B6"/>
    <w:rsid w:val="007C130D"/>
    <w:rsid w:val="007C2837"/>
    <w:rsid w:val="007C3F03"/>
    <w:rsid w:val="007C4E4E"/>
    <w:rsid w:val="007C5616"/>
    <w:rsid w:val="007C78CF"/>
    <w:rsid w:val="007F08EB"/>
    <w:rsid w:val="00802C21"/>
    <w:rsid w:val="0081215A"/>
    <w:rsid w:val="00816332"/>
    <w:rsid w:val="008177E7"/>
    <w:rsid w:val="008269C8"/>
    <w:rsid w:val="00826C9D"/>
    <w:rsid w:val="00840350"/>
    <w:rsid w:val="00843F01"/>
    <w:rsid w:val="0085029E"/>
    <w:rsid w:val="00853B6A"/>
    <w:rsid w:val="008578AE"/>
    <w:rsid w:val="00860398"/>
    <w:rsid w:val="008633AA"/>
    <w:rsid w:val="00865679"/>
    <w:rsid w:val="00865E47"/>
    <w:rsid w:val="00890E0D"/>
    <w:rsid w:val="00894871"/>
    <w:rsid w:val="00894E68"/>
    <w:rsid w:val="008A6510"/>
    <w:rsid w:val="008B424E"/>
    <w:rsid w:val="008D1192"/>
    <w:rsid w:val="008E2649"/>
    <w:rsid w:val="008E5E99"/>
    <w:rsid w:val="008E6897"/>
    <w:rsid w:val="00915821"/>
    <w:rsid w:val="009276DD"/>
    <w:rsid w:val="009332CF"/>
    <w:rsid w:val="00951C85"/>
    <w:rsid w:val="00957449"/>
    <w:rsid w:val="009656B0"/>
    <w:rsid w:val="0097096B"/>
    <w:rsid w:val="009817AD"/>
    <w:rsid w:val="009832F0"/>
    <w:rsid w:val="00984D88"/>
    <w:rsid w:val="00986BB4"/>
    <w:rsid w:val="00987AEA"/>
    <w:rsid w:val="009961DF"/>
    <w:rsid w:val="0099715B"/>
    <w:rsid w:val="009A2FD9"/>
    <w:rsid w:val="009A3295"/>
    <w:rsid w:val="009B7277"/>
    <w:rsid w:val="009C78FD"/>
    <w:rsid w:val="00A03F46"/>
    <w:rsid w:val="00A10B32"/>
    <w:rsid w:val="00A10E00"/>
    <w:rsid w:val="00A12048"/>
    <w:rsid w:val="00A231BB"/>
    <w:rsid w:val="00A3223E"/>
    <w:rsid w:val="00A418BE"/>
    <w:rsid w:val="00A54380"/>
    <w:rsid w:val="00A62DE8"/>
    <w:rsid w:val="00A72112"/>
    <w:rsid w:val="00A77A63"/>
    <w:rsid w:val="00A822EE"/>
    <w:rsid w:val="00A94EA7"/>
    <w:rsid w:val="00A97685"/>
    <w:rsid w:val="00A97F9B"/>
    <w:rsid w:val="00AA2C29"/>
    <w:rsid w:val="00AA3288"/>
    <w:rsid w:val="00AB2AC2"/>
    <w:rsid w:val="00AE177A"/>
    <w:rsid w:val="00AE476A"/>
    <w:rsid w:val="00AE62D1"/>
    <w:rsid w:val="00AF10E4"/>
    <w:rsid w:val="00B10A82"/>
    <w:rsid w:val="00B11117"/>
    <w:rsid w:val="00B11B73"/>
    <w:rsid w:val="00B15299"/>
    <w:rsid w:val="00B1583F"/>
    <w:rsid w:val="00B168C6"/>
    <w:rsid w:val="00B24FDA"/>
    <w:rsid w:val="00B32612"/>
    <w:rsid w:val="00B375E6"/>
    <w:rsid w:val="00B401BE"/>
    <w:rsid w:val="00B4043C"/>
    <w:rsid w:val="00B4413D"/>
    <w:rsid w:val="00B4451B"/>
    <w:rsid w:val="00B44C00"/>
    <w:rsid w:val="00B44FFB"/>
    <w:rsid w:val="00B4602A"/>
    <w:rsid w:val="00B47C3B"/>
    <w:rsid w:val="00B51160"/>
    <w:rsid w:val="00B52AA9"/>
    <w:rsid w:val="00B533B2"/>
    <w:rsid w:val="00B60EBE"/>
    <w:rsid w:val="00B66284"/>
    <w:rsid w:val="00B66DCA"/>
    <w:rsid w:val="00B77665"/>
    <w:rsid w:val="00B77D6B"/>
    <w:rsid w:val="00B77E0C"/>
    <w:rsid w:val="00B81819"/>
    <w:rsid w:val="00B84D7A"/>
    <w:rsid w:val="00B86F50"/>
    <w:rsid w:val="00B90832"/>
    <w:rsid w:val="00B910A2"/>
    <w:rsid w:val="00B96B3A"/>
    <w:rsid w:val="00B97C77"/>
    <w:rsid w:val="00BA002C"/>
    <w:rsid w:val="00BA3395"/>
    <w:rsid w:val="00BA5A62"/>
    <w:rsid w:val="00BB1A8B"/>
    <w:rsid w:val="00BB5C9C"/>
    <w:rsid w:val="00BC0C8F"/>
    <w:rsid w:val="00BC364B"/>
    <w:rsid w:val="00BC751C"/>
    <w:rsid w:val="00BD277E"/>
    <w:rsid w:val="00BD2E1C"/>
    <w:rsid w:val="00BD5827"/>
    <w:rsid w:val="00BE24C1"/>
    <w:rsid w:val="00BE4648"/>
    <w:rsid w:val="00BE7AE1"/>
    <w:rsid w:val="00BF1DF1"/>
    <w:rsid w:val="00BF784C"/>
    <w:rsid w:val="00C04AC5"/>
    <w:rsid w:val="00C07468"/>
    <w:rsid w:val="00C201A7"/>
    <w:rsid w:val="00C2158E"/>
    <w:rsid w:val="00C3761A"/>
    <w:rsid w:val="00C552EE"/>
    <w:rsid w:val="00C615B1"/>
    <w:rsid w:val="00C67F10"/>
    <w:rsid w:val="00C67F26"/>
    <w:rsid w:val="00C71B56"/>
    <w:rsid w:val="00C80F3D"/>
    <w:rsid w:val="00C8242F"/>
    <w:rsid w:val="00C915F8"/>
    <w:rsid w:val="00C95477"/>
    <w:rsid w:val="00CA207C"/>
    <w:rsid w:val="00CB059B"/>
    <w:rsid w:val="00CC7265"/>
    <w:rsid w:val="00CD1988"/>
    <w:rsid w:val="00CE458F"/>
    <w:rsid w:val="00CF3C04"/>
    <w:rsid w:val="00D01764"/>
    <w:rsid w:val="00D01F92"/>
    <w:rsid w:val="00D03205"/>
    <w:rsid w:val="00D05C2D"/>
    <w:rsid w:val="00D07C38"/>
    <w:rsid w:val="00D16951"/>
    <w:rsid w:val="00D20E4E"/>
    <w:rsid w:val="00D21BA0"/>
    <w:rsid w:val="00D50E7E"/>
    <w:rsid w:val="00D605CA"/>
    <w:rsid w:val="00D7496A"/>
    <w:rsid w:val="00D75DB8"/>
    <w:rsid w:val="00D84B0C"/>
    <w:rsid w:val="00D92EED"/>
    <w:rsid w:val="00D95873"/>
    <w:rsid w:val="00DA3636"/>
    <w:rsid w:val="00DA6C1C"/>
    <w:rsid w:val="00DA76E7"/>
    <w:rsid w:val="00DC0A52"/>
    <w:rsid w:val="00DC20CD"/>
    <w:rsid w:val="00DC5500"/>
    <w:rsid w:val="00DC68B5"/>
    <w:rsid w:val="00DC69DD"/>
    <w:rsid w:val="00DD2191"/>
    <w:rsid w:val="00DD605A"/>
    <w:rsid w:val="00DE29FF"/>
    <w:rsid w:val="00DF0895"/>
    <w:rsid w:val="00DF2DEB"/>
    <w:rsid w:val="00E126CF"/>
    <w:rsid w:val="00E17450"/>
    <w:rsid w:val="00E21C13"/>
    <w:rsid w:val="00E23085"/>
    <w:rsid w:val="00E30F34"/>
    <w:rsid w:val="00E36A05"/>
    <w:rsid w:val="00E40661"/>
    <w:rsid w:val="00E50E85"/>
    <w:rsid w:val="00E50F04"/>
    <w:rsid w:val="00E5167D"/>
    <w:rsid w:val="00E51D67"/>
    <w:rsid w:val="00E52B29"/>
    <w:rsid w:val="00E667D8"/>
    <w:rsid w:val="00E67234"/>
    <w:rsid w:val="00E74351"/>
    <w:rsid w:val="00E81A0C"/>
    <w:rsid w:val="00E87A0B"/>
    <w:rsid w:val="00E9689F"/>
    <w:rsid w:val="00EA34D4"/>
    <w:rsid w:val="00EB0830"/>
    <w:rsid w:val="00EC579D"/>
    <w:rsid w:val="00EC644F"/>
    <w:rsid w:val="00EE056F"/>
    <w:rsid w:val="00EE6921"/>
    <w:rsid w:val="00EF4C9F"/>
    <w:rsid w:val="00F06C4E"/>
    <w:rsid w:val="00F17CF3"/>
    <w:rsid w:val="00F303E2"/>
    <w:rsid w:val="00F32F43"/>
    <w:rsid w:val="00F34E92"/>
    <w:rsid w:val="00F37511"/>
    <w:rsid w:val="00F55FB4"/>
    <w:rsid w:val="00F70862"/>
    <w:rsid w:val="00F80526"/>
    <w:rsid w:val="00F911EB"/>
    <w:rsid w:val="00F9362B"/>
    <w:rsid w:val="00FB116A"/>
    <w:rsid w:val="00FB1345"/>
    <w:rsid w:val="00FB31A8"/>
    <w:rsid w:val="00FB3642"/>
    <w:rsid w:val="00FB384C"/>
    <w:rsid w:val="00FC3F8A"/>
    <w:rsid w:val="00FC73E2"/>
    <w:rsid w:val="00FD6543"/>
    <w:rsid w:val="00FE7C98"/>
    <w:rsid w:val="00FF5CE1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22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10E4"/>
    <w:pPr>
      <w:ind w:left="720"/>
      <w:contextualSpacing/>
    </w:pPr>
  </w:style>
  <w:style w:type="table" w:customStyle="1" w:styleId="1">
    <w:name w:val="Сетка таблицы1"/>
    <w:uiPriority w:val="99"/>
    <w:rsid w:val="00AF10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55732"/>
    <w:rPr>
      <w:lang w:eastAsia="en-US"/>
    </w:rPr>
  </w:style>
  <w:style w:type="character" w:customStyle="1" w:styleId="Arial">
    <w:name w:val="Основной текст + Arial"/>
    <w:aliases w:val="9 pt"/>
    <w:uiPriority w:val="99"/>
    <w:rsid w:val="007630EB"/>
    <w:rPr>
      <w:rFonts w:ascii="Arial" w:hAnsi="Arial"/>
      <w:sz w:val="18"/>
      <w:shd w:val="clear" w:color="auto" w:fill="FFFFFF"/>
    </w:rPr>
  </w:style>
  <w:style w:type="character" w:customStyle="1" w:styleId="markedcontent">
    <w:name w:val="markedcontent"/>
    <w:basedOn w:val="DefaultParagraphFont"/>
    <w:uiPriority w:val="99"/>
    <w:rsid w:val="007630E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B13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1345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B13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134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1964</TotalTime>
  <Pages>45</Pages>
  <Words>8743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 ОЭ</cp:lastModifiedBy>
  <cp:revision>249</cp:revision>
  <dcterms:created xsi:type="dcterms:W3CDTF">2021-10-27T09:20:00Z</dcterms:created>
  <dcterms:modified xsi:type="dcterms:W3CDTF">2023-02-08T10:22:00Z</dcterms:modified>
</cp:coreProperties>
</file>