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12" w:rsidRDefault="00630D12" w:rsidP="00630D12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Приложение к постановлению</w:t>
      </w:r>
    </w:p>
    <w:p w:rsidR="00630D12" w:rsidRDefault="00630D12" w:rsidP="00630D12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Администрации Сафакулевского муниципального округа</w:t>
      </w:r>
    </w:p>
    <w:p w:rsidR="00630D12" w:rsidRDefault="00630D12" w:rsidP="00630D12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От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14 мая             2025 г</w:t>
      </w:r>
      <w:r>
        <w:rPr>
          <w:rFonts w:ascii="Arial" w:eastAsia="Times New Roman" w:hAnsi="Arial" w:cs="Arial"/>
          <w:sz w:val="24"/>
          <w:szCs w:val="24"/>
          <w:lang w:eastAsia="ar-SA"/>
        </w:rPr>
        <w:t>. №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135 </w:t>
      </w:r>
    </w:p>
    <w:p w:rsidR="00E605B1" w:rsidRDefault="00E605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29CB" w:rsidRDefault="006129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подготовки к отопительному периоду 2025- 2026 г.г. </w:t>
      </w:r>
    </w:p>
    <w:p w:rsidR="00F2183D" w:rsidRDefault="00F218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«Камышинская СОШ»</w:t>
      </w:r>
    </w:p>
    <w:p w:rsidR="006129CB" w:rsidRDefault="006129CB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6129CB" w:rsidRDefault="006129CB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70"/>
        <w:gridCol w:w="4252"/>
        <w:gridCol w:w="1735"/>
      </w:tblGrid>
      <w:tr w:rsidR="006129CB" w:rsidRPr="00EC0973" w:rsidTr="009727B2">
        <w:trPr>
          <w:tblHeader/>
        </w:trPr>
        <w:tc>
          <w:tcPr>
            <w:tcW w:w="675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735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Примечание</w:t>
            </w:r>
          </w:p>
        </w:tc>
      </w:tr>
      <w:tr w:rsidR="006129CB" w:rsidRPr="00EC0973" w:rsidTr="009727B2">
        <w:tc>
          <w:tcPr>
            <w:tcW w:w="10632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4252" w:type="dxa"/>
          </w:tcPr>
          <w:p w:rsidR="006129CB" w:rsidRPr="00EC0973" w:rsidRDefault="00F2183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Камышное, ул. Комсомольская, д. 27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2" w:type="dxa"/>
          </w:tcPr>
          <w:p w:rsidR="006129CB" w:rsidRPr="00EC0973" w:rsidRDefault="00F2183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Сафакулевский МО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252" w:type="dxa"/>
          </w:tcPr>
          <w:p w:rsidR="006129CB" w:rsidRPr="00EC0973" w:rsidRDefault="00F2183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252" w:type="dxa"/>
          </w:tcPr>
          <w:p w:rsidR="006129CB" w:rsidRPr="00EC0973" w:rsidRDefault="00F2183D" w:rsidP="00F2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3D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«Хозяйственная группа единого</w:t>
            </w:r>
            <w:r w:rsidRPr="00F2183D">
              <w:rPr>
                <w:rFonts w:ascii="Times New Roman" w:hAnsi="Times New Roman"/>
                <w:sz w:val="24"/>
                <w:szCs w:val="24"/>
              </w:rPr>
              <w:t xml:space="preserve"> заказчика»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4252" w:type="dxa"/>
          </w:tcPr>
          <w:p w:rsidR="006129CB" w:rsidRPr="00EC0973" w:rsidRDefault="00E55D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252" w:type="dxa"/>
          </w:tcPr>
          <w:p w:rsidR="006129CB" w:rsidRPr="00EC0973" w:rsidRDefault="00E55D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2018; 2019 (частично)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252" w:type="dxa"/>
          </w:tcPr>
          <w:p w:rsidR="006129CB" w:rsidRPr="00EC0973" w:rsidRDefault="00E55D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стен</w:t>
            </w:r>
          </w:p>
        </w:tc>
        <w:tc>
          <w:tcPr>
            <w:tcW w:w="4252" w:type="dxa"/>
          </w:tcPr>
          <w:p w:rsidR="006129CB" w:rsidRPr="00EC0973" w:rsidRDefault="00E55D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252" w:type="dxa"/>
          </w:tcPr>
          <w:p w:rsidR="006129CB" w:rsidRPr="00EC0973" w:rsidRDefault="00F2183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252" w:type="dxa"/>
          </w:tcPr>
          <w:p w:rsidR="006129CB" w:rsidRPr="00EC0973" w:rsidRDefault="00F2183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10632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252" w:type="dxa"/>
          </w:tcPr>
          <w:p w:rsidR="006129CB" w:rsidRPr="00EC0973" w:rsidRDefault="00F2183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252" w:type="dxa"/>
          </w:tcPr>
          <w:p w:rsidR="006129CB" w:rsidRPr="00EC0973" w:rsidRDefault="00E55D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4640,1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252" w:type="dxa"/>
          </w:tcPr>
          <w:p w:rsidR="006129CB" w:rsidRPr="00EC0973" w:rsidRDefault="00F2183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4640,1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252" w:type="dxa"/>
          </w:tcPr>
          <w:p w:rsidR="006129CB" w:rsidRPr="00EC0973" w:rsidRDefault="00E55D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18024 м</w:t>
            </w:r>
            <w:r w:rsidRPr="00E55D6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10632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Тепловой ввод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да, 1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F2183D" w:rsidRPr="00F2183D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F2183D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(открытая/закрытая)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зависимая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(зависимая/независимая)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252" w:type="dxa"/>
          </w:tcPr>
          <w:p w:rsidR="006129CB" w:rsidRPr="00EC0973" w:rsidRDefault="00F2183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однотрубная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(двухтрубная/однотрубная)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3D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F2183D" w:rsidRPr="00F2183D">
              <w:rPr>
                <w:rFonts w:ascii="Times New Roman" w:hAnsi="Times New Roman"/>
                <w:sz w:val="24"/>
                <w:szCs w:val="24"/>
                <w:u w:val="single"/>
              </w:rPr>
              <w:t>есть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(есть/нет)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252" w:type="dxa"/>
          </w:tcPr>
          <w:p w:rsidR="006129CB" w:rsidRPr="00EC0973" w:rsidRDefault="00F2183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труба металлическая бесшовная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252" w:type="dxa"/>
          </w:tcPr>
          <w:p w:rsidR="006129CB" w:rsidRPr="00F2183D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F2183D" w:rsidRPr="00F2183D"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r w:rsidR="00F2183D" w:rsidRPr="00F2183D">
              <w:rPr>
                <w:rFonts w:ascii="Times New Roman" w:hAnsi="Times New Roman"/>
                <w:sz w:val="24"/>
                <w:szCs w:val="24"/>
              </w:rPr>
              <w:t>,</w:t>
            </w:r>
            <w:r w:rsidRPr="00F2183D">
              <w:rPr>
                <w:rFonts w:ascii="Times New Roman" w:hAnsi="Times New Roman"/>
                <w:sz w:val="24"/>
                <w:szCs w:val="24"/>
              </w:rPr>
              <w:t>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F2183D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rPr>
          <w:trHeight w:val="555"/>
        </w:trPr>
        <w:tc>
          <w:tcPr>
            <w:tcW w:w="675" w:type="dxa"/>
          </w:tcPr>
          <w:p w:rsidR="006129CB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252" w:type="dxa"/>
          </w:tcPr>
          <w:p w:rsidR="006129CB" w:rsidRPr="00EC0973" w:rsidRDefault="006129CB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труба металлическая бесшовная</w:t>
            </w:r>
            <w:r w:rsidR="005815E8" w:rsidRPr="00EC0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i/>
                <w:iCs/>
              </w:rPr>
              <w:t>сталь (ВГП), металлополимер, полимер)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10632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73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9727B2">
        <w:tc>
          <w:tcPr>
            <w:tcW w:w="10632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6129CB" w:rsidRPr="00EC0973" w:rsidTr="009727B2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957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FE3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FE3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FE3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9957" w:type="dxa"/>
            <w:gridSpan w:val="3"/>
          </w:tcPr>
          <w:p w:rsidR="00AF7389" w:rsidRPr="00EC0973" w:rsidRDefault="00AF7389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665459" w:rsidP="006654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F738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7389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9957" w:type="dxa"/>
            <w:gridSpan w:val="3"/>
          </w:tcPr>
          <w:p w:rsidR="00AF7389" w:rsidRPr="00EC0973" w:rsidRDefault="00AF7389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Погодные условия</w:t>
            </w:r>
          </w:p>
        </w:tc>
      </w:tr>
      <w:tr w:rsidR="002E7AB4" w:rsidRPr="00EC0973" w:rsidTr="009727B2">
        <w:tc>
          <w:tcPr>
            <w:tcW w:w="675" w:type="dxa"/>
          </w:tcPr>
          <w:p w:rsidR="002E7AB4" w:rsidRPr="00EC0973" w:rsidRDefault="002E7AB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7AB4" w:rsidRPr="00EC0973" w:rsidRDefault="002E7AB4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2022-2023 г.г.</w:t>
            </w:r>
          </w:p>
        </w:tc>
        <w:tc>
          <w:tcPr>
            <w:tcW w:w="4252" w:type="dxa"/>
          </w:tcPr>
          <w:p w:rsidR="002E7AB4" w:rsidRPr="00EC0973" w:rsidRDefault="002E7AB4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2E7AB4" w:rsidRPr="00EC0973" w:rsidRDefault="002E7AB4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55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F11155">
              <w:rPr>
                <w:rFonts w:ascii="Times New Roman" w:hAnsi="Times New Roman"/>
                <w:sz w:val="24"/>
                <w:szCs w:val="24"/>
                <w:u w:val="single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 март</w:t>
            </w:r>
            <w:r w:rsidRPr="00F11155">
              <w:rPr>
                <w:rFonts w:ascii="Times New Roman" w:hAnsi="Times New Roman"/>
                <w:sz w:val="24"/>
                <w:szCs w:val="24"/>
              </w:rPr>
              <w:t>__</w:t>
            </w:r>
            <w:r w:rsidRPr="00F11155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дней</w:t>
            </w:r>
            <w:r w:rsidRPr="00F11155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E7AB4" w:rsidRPr="00EC0973" w:rsidRDefault="002E7AB4" w:rsidP="00FE328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E7AB4" w:rsidRPr="00EC0973" w:rsidRDefault="002E7AB4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2E7AB4" w:rsidRPr="00EC0973" w:rsidRDefault="002E7AB4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F11155">
              <w:rPr>
                <w:rFonts w:ascii="Times New Roman" w:hAnsi="Times New Roman"/>
                <w:sz w:val="24"/>
                <w:szCs w:val="24"/>
                <w:u w:val="single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 январь 8 дней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2E7AB4" w:rsidRPr="00EC0973" w:rsidRDefault="002E7AB4" w:rsidP="00FE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E7AB4" w:rsidRPr="00EC0973" w:rsidRDefault="002E7AB4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2E7AB4" w:rsidRPr="00EC0973" w:rsidRDefault="002E7AB4" w:rsidP="00FE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январь – 2 дня,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апрель – 1 день,          </w:t>
            </w: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735" w:type="dxa"/>
          </w:tcPr>
          <w:p w:rsidR="002E7AB4" w:rsidRPr="00EC0973" w:rsidRDefault="002E7AB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AB4" w:rsidRPr="00EC0973" w:rsidTr="009727B2">
        <w:tc>
          <w:tcPr>
            <w:tcW w:w="675" w:type="dxa"/>
          </w:tcPr>
          <w:p w:rsidR="002E7AB4" w:rsidRPr="00EC0973" w:rsidRDefault="002E7AB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7AB4" w:rsidRPr="00EC0973" w:rsidRDefault="002E7AB4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2E7AB4" w:rsidRPr="00EC0973" w:rsidRDefault="002E7AB4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2E7AB4" w:rsidRPr="00EC0973" w:rsidRDefault="002E7AB4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март 1 день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2E7AB4" w:rsidRPr="00EC0973" w:rsidRDefault="002E7AB4" w:rsidP="00FE328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E7AB4" w:rsidRPr="00EC0973" w:rsidRDefault="002E7AB4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2E7AB4" w:rsidRPr="0096378E" w:rsidRDefault="002E7AB4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Январь 3 дня</w:t>
            </w:r>
            <w:r w:rsidRPr="0096378E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2E7AB4" w:rsidRPr="00EC0973" w:rsidRDefault="002E7AB4" w:rsidP="00FE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E7AB4" w:rsidRPr="00EC0973" w:rsidRDefault="002E7AB4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2E7AB4" w:rsidRPr="00EC0973" w:rsidRDefault="002E7AB4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февраль 2 дня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2E7AB4" w:rsidRPr="00EC0973" w:rsidRDefault="002E7AB4" w:rsidP="00FE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735" w:type="dxa"/>
          </w:tcPr>
          <w:p w:rsidR="002E7AB4" w:rsidRPr="00EC0973" w:rsidRDefault="002E7AB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AB4" w:rsidRPr="00EC0973" w:rsidTr="009727B2">
        <w:tc>
          <w:tcPr>
            <w:tcW w:w="675" w:type="dxa"/>
          </w:tcPr>
          <w:p w:rsidR="002E7AB4" w:rsidRPr="00EC0973" w:rsidRDefault="002E7AB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7AB4" w:rsidRPr="00EC0973" w:rsidRDefault="002E7AB4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2023-2024 г.г.</w:t>
            </w:r>
          </w:p>
        </w:tc>
        <w:tc>
          <w:tcPr>
            <w:tcW w:w="4252" w:type="dxa"/>
          </w:tcPr>
          <w:p w:rsidR="002E7AB4" w:rsidRPr="00EC0973" w:rsidRDefault="002E7AB4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2E7AB4" w:rsidRPr="0096378E" w:rsidRDefault="002E7AB4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Pr="00963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февраль, март,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4 дня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</w:t>
            </w:r>
          </w:p>
          <w:p w:rsidR="002E7AB4" w:rsidRPr="00EC0973" w:rsidRDefault="002E7AB4" w:rsidP="00FE328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E7AB4" w:rsidRPr="00EC0973" w:rsidRDefault="002E7AB4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2E7AB4" w:rsidRPr="00EC0973" w:rsidRDefault="002E7AB4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декабрь, январь 5 дней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2E7AB4" w:rsidRPr="00EC0973" w:rsidRDefault="002E7AB4" w:rsidP="00FE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E7AB4" w:rsidRDefault="002E7AB4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2E7AB4" w:rsidRPr="0096378E" w:rsidRDefault="002E7AB4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март 1 день</w:t>
            </w:r>
            <w:r w:rsidRPr="0096378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2E7AB4" w:rsidRPr="00EC0973" w:rsidRDefault="002E7AB4" w:rsidP="00FE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(месяц, количество дней)</w:t>
            </w:r>
          </w:p>
        </w:tc>
        <w:tc>
          <w:tcPr>
            <w:tcW w:w="1735" w:type="dxa"/>
          </w:tcPr>
          <w:p w:rsidR="002E7AB4" w:rsidRPr="00EC0973" w:rsidRDefault="002E7AB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9957" w:type="dxa"/>
            <w:gridSpan w:val="3"/>
          </w:tcPr>
          <w:p w:rsidR="00AF7389" w:rsidRPr="00EC0973" w:rsidRDefault="00AF7389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9B6C40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552,120 г.кал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9B6C40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261,227 г.кал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9957" w:type="dxa"/>
            <w:gridSpan w:val="3"/>
          </w:tcPr>
          <w:p w:rsidR="00AF7389" w:rsidRPr="00EC0973" w:rsidRDefault="00AF7389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AF7389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аварии на магистральных разводящих сетях: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2023-2024 г.г.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- резкие перепады давления, гидроудар: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9957" w:type="dxa"/>
            <w:gridSpan w:val="3"/>
          </w:tcPr>
          <w:p w:rsidR="00AF7389" w:rsidRPr="00EC0973" w:rsidRDefault="00AF7389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9957" w:type="dxa"/>
            <w:gridSpan w:val="3"/>
          </w:tcPr>
          <w:p w:rsidR="00AF7389" w:rsidRPr="00EC0973" w:rsidRDefault="00AF7389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Схемные условия</w:t>
            </w: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тупиковая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нижней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радиаторы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7389" w:rsidRPr="00EC0973" w:rsidRDefault="00AF7389" w:rsidP="008C57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тупиковое ГВС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тупиковое/попутное движение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теплоносителя:</w:t>
            </w:r>
          </w:p>
          <w:p w:rsidR="00AF7389" w:rsidRPr="00EC0973" w:rsidRDefault="00AF7389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тупиковая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AF7389" w:rsidRPr="00EC0973" w:rsidRDefault="00AF7389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нижней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AF7389" w:rsidRPr="00EC0973" w:rsidRDefault="00AF7389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AF7389" w:rsidRPr="00EC0973" w:rsidRDefault="00AF7389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AF7389" w:rsidRPr="00EC0973" w:rsidRDefault="00AF7389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AF7389" w:rsidRPr="00EC0973" w:rsidRDefault="00AF7389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радиаторы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AF7389" w:rsidRPr="00EC0973" w:rsidRDefault="00AF7389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AF7389" w:rsidRPr="00EC0973" w:rsidRDefault="00AF7389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AF7389" w:rsidRPr="00EC0973" w:rsidRDefault="00AF7389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7389" w:rsidRPr="00EC0973" w:rsidRDefault="00AF7389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тупиковое ГВС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AF7389" w:rsidRPr="00EC0973" w:rsidRDefault="00AF7389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тупиковая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AF7389" w:rsidRPr="00EC0973" w:rsidRDefault="00AF7389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нижней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AF7389" w:rsidRPr="00EC0973" w:rsidRDefault="00AF7389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AF7389" w:rsidRPr="00EC0973" w:rsidRDefault="00AF7389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AF7389" w:rsidRPr="00EC0973" w:rsidRDefault="00AF7389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AF7389" w:rsidRPr="00EC0973" w:rsidRDefault="00AF7389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радиаторы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AF7389" w:rsidRPr="00EC0973" w:rsidRDefault="00AF7389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- оборудование (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AF7389" w:rsidRPr="00EC0973" w:rsidRDefault="00AF7389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AF7389" w:rsidRPr="00EC0973" w:rsidRDefault="00AF7389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7389" w:rsidRPr="00EC0973" w:rsidRDefault="00AF7389" w:rsidP="00254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тупиковое ГВС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957" w:type="dxa"/>
            <w:gridSpan w:val="3"/>
          </w:tcPr>
          <w:p w:rsidR="00AF7389" w:rsidRPr="00EC0973" w:rsidRDefault="00AF7389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Режимные условия</w:t>
            </w: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давление теплоносителя 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расход теплоносителя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C0973">
              <w:rPr>
                <w:rFonts w:ascii="Times New Roman" w:hAnsi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957" w:type="dxa"/>
            <w:gridSpan w:val="3"/>
          </w:tcPr>
          <w:p w:rsidR="00AF7389" w:rsidRPr="00EC0973" w:rsidRDefault="00AF7389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9957" w:type="dxa"/>
            <w:gridSpan w:val="3"/>
          </w:tcPr>
          <w:p w:rsidR="00AF7389" w:rsidRPr="00EC0973" w:rsidRDefault="00AF7389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Аварийные ситуации</w:t>
            </w: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AF7389" w:rsidRPr="00EC0973" w:rsidRDefault="00AF7389" w:rsidP="00903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9957" w:type="dxa"/>
            <w:gridSpan w:val="3"/>
          </w:tcPr>
          <w:p w:rsidR="00AF7389" w:rsidRPr="00EC0973" w:rsidRDefault="00AF7389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F7389" w:rsidRPr="00EC0973" w:rsidRDefault="00AF7389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10632" w:type="dxa"/>
            <w:gridSpan w:val="4"/>
          </w:tcPr>
          <w:p w:rsidR="00AF7389" w:rsidRPr="00EC0973" w:rsidRDefault="00AF7389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903DC7">
              <w:rPr>
                <w:rFonts w:ascii="Times New Roman" w:hAnsi="Times New Roman"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.10.2025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F7389" w:rsidRPr="00EC0973" w:rsidRDefault="00AF7389" w:rsidP="00903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20.10.2025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F7389" w:rsidRPr="00EC0973" w:rsidRDefault="00AF7389" w:rsidP="00903DC7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октябрь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Подготовка организационно-</w:t>
            </w: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F7389" w:rsidRPr="00EC0973" w:rsidRDefault="00AF7389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F7389" w:rsidRPr="00EC0973" w:rsidRDefault="00AF7389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проведения обучения, проверки знаний лиц, отвечающих за обслуживание теплопотребляющих установок, в т.ч. знаний норм по охране труда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AF7389" w:rsidRPr="00215D2F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июня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F7389" w:rsidRPr="00EC0973" w:rsidRDefault="00AF7389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D2F">
              <w:rPr>
                <w:rFonts w:ascii="Times New Roman" w:hAnsi="Times New Roman"/>
                <w:sz w:val="24"/>
                <w:szCs w:val="24"/>
                <w:u w:val="single"/>
              </w:rPr>
              <w:t>по август 2025 г.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F7389" w:rsidRPr="00EC0973" w:rsidRDefault="00AF7389" w:rsidP="00747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октября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F7389" w:rsidRPr="00EC0973" w:rsidRDefault="00AF7389" w:rsidP="00747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1 мая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E32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2026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FE328A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октября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F7389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1 мая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2026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 _</w:t>
            </w:r>
            <w:r w:rsidR="00FE32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 </w:t>
            </w:r>
            <w:r w:rsidRPr="00FE328A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FE328A" w:rsidRPr="00FE328A">
              <w:rPr>
                <w:rFonts w:ascii="Times New Roman" w:hAnsi="Times New Roman"/>
                <w:sz w:val="24"/>
                <w:szCs w:val="24"/>
                <w:u w:val="single"/>
              </w:rPr>
              <w:t>25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F7389" w:rsidRPr="00EC0973" w:rsidRDefault="00AF7389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E32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 </w:t>
            </w:r>
            <w:r w:rsidRPr="00FE328A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FE32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FE328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F7389" w:rsidRPr="00EC097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FE328A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октября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F7389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1 мая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2026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BB570C">
        <w:trPr>
          <w:trHeight w:val="719"/>
        </w:trPr>
        <w:tc>
          <w:tcPr>
            <w:tcW w:w="675" w:type="dxa"/>
          </w:tcPr>
          <w:p w:rsidR="00AF7389" w:rsidRPr="00EC0973" w:rsidRDefault="00FE328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F7389" w:rsidRPr="00EC097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FE328A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октября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F7389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1 мая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2026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AF7389" w:rsidRPr="00EC0973" w:rsidRDefault="00BB570C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AF7389" w:rsidRPr="00EC0973" w:rsidTr="009727B2">
        <w:tc>
          <w:tcPr>
            <w:tcW w:w="10632" w:type="dxa"/>
            <w:gridSpan w:val="4"/>
          </w:tcPr>
          <w:p w:rsidR="00AF7389" w:rsidRPr="00EC0973" w:rsidRDefault="00AF7389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FE328A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 </w:t>
            </w:r>
            <w:r w:rsidRPr="00FE328A">
              <w:rPr>
                <w:rFonts w:ascii="Times New Roman" w:hAnsi="Times New Roman"/>
                <w:sz w:val="24"/>
                <w:szCs w:val="24"/>
                <w:u w:val="single"/>
              </w:rPr>
              <w:t>2025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F7389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 </w:t>
            </w:r>
            <w:r w:rsidRPr="00FE328A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35" w:type="dxa"/>
          </w:tcPr>
          <w:p w:rsidR="00AF7389" w:rsidRPr="00EC0973" w:rsidRDefault="00BB570C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FE328A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 </w:t>
            </w:r>
            <w:r w:rsidRPr="00FE328A">
              <w:rPr>
                <w:rFonts w:ascii="Times New Roman" w:hAnsi="Times New Roman"/>
                <w:sz w:val="24"/>
                <w:szCs w:val="24"/>
                <w:u w:val="single"/>
              </w:rPr>
              <w:t>2025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F7389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 </w:t>
            </w:r>
            <w:r w:rsidRPr="00FE328A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35" w:type="dxa"/>
          </w:tcPr>
          <w:p w:rsidR="00AF7389" w:rsidRPr="00EC0973" w:rsidRDefault="00BB570C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FE328A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 </w:t>
            </w:r>
            <w:r w:rsidRPr="00FE328A">
              <w:rPr>
                <w:rFonts w:ascii="Times New Roman" w:hAnsi="Times New Roman"/>
                <w:sz w:val="24"/>
                <w:szCs w:val="24"/>
                <w:u w:val="single"/>
              </w:rPr>
              <w:t>2025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F7389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 </w:t>
            </w:r>
            <w:r w:rsidRPr="00FE328A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35" w:type="dxa"/>
          </w:tcPr>
          <w:p w:rsidR="00AF7389" w:rsidRPr="00EC0973" w:rsidRDefault="00BB570C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теплопотребляющих установок сетевой водой после выполнения таких работ с ЕТО (ТСО)</w:t>
            </w:r>
          </w:p>
        </w:tc>
        <w:tc>
          <w:tcPr>
            <w:tcW w:w="4252" w:type="dxa"/>
          </w:tcPr>
          <w:p w:rsidR="00FE328A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с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 </w:t>
            </w:r>
            <w:r w:rsidRPr="00FE328A">
              <w:rPr>
                <w:rFonts w:ascii="Times New Roman" w:hAnsi="Times New Roman"/>
                <w:sz w:val="24"/>
                <w:szCs w:val="24"/>
                <w:u w:val="single"/>
              </w:rPr>
              <w:t>2025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F7389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 </w:t>
            </w:r>
            <w:r w:rsidRPr="00FE328A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FE328A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 </w:t>
            </w:r>
            <w:r w:rsidRPr="00FE328A">
              <w:rPr>
                <w:rFonts w:ascii="Times New Roman" w:hAnsi="Times New Roman"/>
                <w:sz w:val="24"/>
                <w:szCs w:val="24"/>
                <w:u w:val="single"/>
              </w:rPr>
              <w:t>2025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F7389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 </w:t>
            </w:r>
            <w:r w:rsidRPr="00FE328A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35" w:type="dxa"/>
          </w:tcPr>
          <w:p w:rsidR="00AF7389" w:rsidRPr="00EC0973" w:rsidRDefault="00BB570C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252" w:type="dxa"/>
          </w:tcPr>
          <w:p w:rsidR="00FE328A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FE328A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 </w:t>
            </w:r>
            <w:r w:rsidRPr="00FE328A">
              <w:rPr>
                <w:rFonts w:ascii="Times New Roman" w:hAnsi="Times New Roman"/>
                <w:sz w:val="24"/>
                <w:szCs w:val="24"/>
                <w:u w:val="single"/>
              </w:rPr>
              <w:t>2025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F7389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 </w:t>
            </w:r>
            <w:r w:rsidRPr="00FE328A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252" w:type="dxa"/>
          </w:tcPr>
          <w:p w:rsidR="00FE328A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FE328A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 </w:t>
            </w:r>
            <w:r w:rsidRPr="00FE328A">
              <w:rPr>
                <w:rFonts w:ascii="Times New Roman" w:hAnsi="Times New Roman"/>
                <w:sz w:val="24"/>
                <w:szCs w:val="24"/>
                <w:u w:val="single"/>
              </w:rPr>
              <w:t>2025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F7389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 </w:t>
            </w:r>
            <w:r w:rsidRPr="00FE328A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252" w:type="dxa"/>
          </w:tcPr>
          <w:p w:rsidR="00FE328A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FE328A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 </w:t>
            </w:r>
            <w:r w:rsidRPr="00FE328A">
              <w:rPr>
                <w:rFonts w:ascii="Times New Roman" w:hAnsi="Times New Roman"/>
                <w:sz w:val="24"/>
                <w:szCs w:val="24"/>
                <w:u w:val="single"/>
              </w:rPr>
              <w:t>2025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F7389" w:rsidRPr="00EC0973" w:rsidRDefault="00FE328A" w:rsidP="00FE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 </w:t>
            </w:r>
            <w:r w:rsidRPr="00FE328A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3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89" w:rsidRPr="00EC0973" w:rsidTr="009727B2">
        <w:tc>
          <w:tcPr>
            <w:tcW w:w="675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AF7389" w:rsidRPr="00EC0973" w:rsidRDefault="00AF7389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252" w:type="dxa"/>
          </w:tcPr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AF7389" w:rsidRPr="00EC0973" w:rsidRDefault="00AF7389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735" w:type="dxa"/>
          </w:tcPr>
          <w:p w:rsidR="00AF7389" w:rsidRPr="00EC0973" w:rsidRDefault="00FE328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договору с ЖКХ «Юго-Запад»</w:t>
            </w:r>
          </w:p>
        </w:tc>
      </w:tr>
    </w:tbl>
    <w:p w:rsidR="006129CB" w:rsidRDefault="006129CB">
      <w:pPr>
        <w:jc w:val="both"/>
        <w:rPr>
          <w:rFonts w:ascii="Times New Roman" w:hAnsi="Times New Roman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</w:t>
      </w:r>
      <w:r w:rsidR="00210806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6129CB" w:rsidRDefault="006129CB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генеральный директор</w:t>
      </w:r>
      <w:r>
        <w:rPr>
          <w:rFonts w:ascii="Times New Roman" w:hAnsi="Times New Roman" w:cs="Times New Roman"/>
          <w:sz w:val="22"/>
          <w:szCs w:val="22"/>
        </w:rPr>
        <w:t>___   ___________________</w:t>
      </w:r>
      <w:r w:rsidR="00210806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129CB" w:rsidRPr="00210806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210806">
        <w:rPr>
          <w:rFonts w:ascii="Times New Roman" w:hAnsi="Times New Roman" w:cs="Times New Roman"/>
          <w:sz w:val="22"/>
          <w:szCs w:val="22"/>
        </w:rPr>
        <w:t xml:space="preserve">«____»    </w:t>
      </w:r>
      <w:r w:rsidR="00210806">
        <w:rPr>
          <w:rFonts w:ascii="Times New Roman" w:hAnsi="Times New Roman" w:cs="Times New Roman"/>
          <w:sz w:val="22"/>
          <w:szCs w:val="22"/>
        </w:rPr>
        <w:t>___</w:t>
      </w:r>
      <w:r w:rsidRPr="00210806">
        <w:rPr>
          <w:rFonts w:ascii="Times New Roman" w:hAnsi="Times New Roman" w:cs="Times New Roman"/>
          <w:sz w:val="22"/>
          <w:szCs w:val="22"/>
        </w:rPr>
        <w:t>_______ 20__ года</w:t>
      </w:r>
    </w:p>
    <w:p w:rsidR="006129CB" w:rsidRPr="00210806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Выборные представители собственников объекта теплоснабжения, теплопотребляющей установки (совет дома):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210806">
        <w:rPr>
          <w:rFonts w:ascii="Times New Roman" w:hAnsi="Times New Roman" w:cs="Times New Roman"/>
          <w:sz w:val="22"/>
          <w:szCs w:val="22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6129CB" w:rsidRDefault="006129C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Pr="00210806">
        <w:rPr>
          <w:rFonts w:ascii="Times New Roman" w:hAnsi="Times New Roman" w:cs="Times New Roman"/>
          <w:sz w:val="22"/>
          <w:szCs w:val="22"/>
        </w:rPr>
        <w:t>_________________________</w:t>
      </w:r>
      <w:r w:rsidR="00210806" w:rsidRPr="00210806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6129CB" w:rsidRDefault="006129C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Pr="00210806">
        <w:rPr>
          <w:rFonts w:ascii="Times New Roman" w:hAnsi="Times New Roman" w:cs="Times New Roman"/>
          <w:sz w:val="22"/>
          <w:szCs w:val="22"/>
        </w:rPr>
        <w:t xml:space="preserve"> </w:t>
      </w:r>
      <w:r w:rsidR="00210806">
        <w:rPr>
          <w:rFonts w:ascii="Times New Roman" w:hAnsi="Times New Roman" w:cs="Times New Roman"/>
          <w:sz w:val="22"/>
          <w:szCs w:val="22"/>
        </w:rPr>
        <w:t>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6129CB" w:rsidRDefault="006129C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210806">
        <w:rPr>
          <w:rFonts w:ascii="Times New Roman" w:hAnsi="Times New Roman" w:cs="Times New Roman"/>
          <w:sz w:val="22"/>
          <w:szCs w:val="22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:rsidR="006129CB" w:rsidRDefault="006129C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6129CB" w:rsidRDefault="006129CB">
      <w:pPr>
        <w:rPr>
          <w:rFonts w:ascii="Times New Roman" w:hAnsi="Times New Roman"/>
          <w:sz w:val="18"/>
          <w:szCs w:val="18"/>
        </w:rPr>
      </w:pPr>
    </w:p>
    <w:sectPr w:rsidR="006129CB" w:rsidSect="002F1E43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E12" w:rsidRDefault="00FE5E12">
      <w:pPr>
        <w:spacing w:line="240" w:lineRule="auto"/>
      </w:pPr>
      <w:r>
        <w:separator/>
      </w:r>
    </w:p>
  </w:endnote>
  <w:endnote w:type="continuationSeparator" w:id="1">
    <w:p w:rsidR="00FE5E12" w:rsidRDefault="00FE5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28A" w:rsidRDefault="00D15192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 filled="f" stroked="f" strokeweight=".5pt">
          <v:textbox style="mso-fit-shape-to-text:t" inset="0,0,0,0">
            <w:txbxContent>
              <w:p w:rsidR="00FE328A" w:rsidRDefault="00D15192">
                <w:pPr>
                  <w:pStyle w:val="a5"/>
                </w:pPr>
                <w:fldSimple w:instr=" PAGE  \* MERGEFORMAT ">
                  <w:r w:rsidR="00630D12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E12" w:rsidRDefault="00FE5E12">
      <w:pPr>
        <w:spacing w:after="0"/>
      </w:pPr>
      <w:r>
        <w:separator/>
      </w:r>
    </w:p>
  </w:footnote>
  <w:footnote w:type="continuationSeparator" w:id="1">
    <w:p w:rsidR="00FE5E12" w:rsidRDefault="00FE5E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9E5"/>
    <w:rsid w:val="00044692"/>
    <w:rsid w:val="00146410"/>
    <w:rsid w:val="001471AE"/>
    <w:rsid w:val="00153B47"/>
    <w:rsid w:val="00210806"/>
    <w:rsid w:val="00215D2F"/>
    <w:rsid w:val="00254194"/>
    <w:rsid w:val="00261435"/>
    <w:rsid w:val="00266E50"/>
    <w:rsid w:val="002C39E5"/>
    <w:rsid w:val="002C636D"/>
    <w:rsid w:val="002E002E"/>
    <w:rsid w:val="002E7AB4"/>
    <w:rsid w:val="002F1E43"/>
    <w:rsid w:val="00301517"/>
    <w:rsid w:val="00351897"/>
    <w:rsid w:val="003F0BDC"/>
    <w:rsid w:val="004B4306"/>
    <w:rsid w:val="004F3812"/>
    <w:rsid w:val="005750BF"/>
    <w:rsid w:val="00576DB1"/>
    <w:rsid w:val="005815E8"/>
    <w:rsid w:val="005A5378"/>
    <w:rsid w:val="005E2733"/>
    <w:rsid w:val="006129CB"/>
    <w:rsid w:val="00630D12"/>
    <w:rsid w:val="00665459"/>
    <w:rsid w:val="00666CE3"/>
    <w:rsid w:val="00673DEC"/>
    <w:rsid w:val="006A0DDD"/>
    <w:rsid w:val="006B268E"/>
    <w:rsid w:val="007418C8"/>
    <w:rsid w:val="00747FAD"/>
    <w:rsid w:val="00762128"/>
    <w:rsid w:val="008241B6"/>
    <w:rsid w:val="00873D7E"/>
    <w:rsid w:val="0087615B"/>
    <w:rsid w:val="008C5708"/>
    <w:rsid w:val="00903DC7"/>
    <w:rsid w:val="009705F4"/>
    <w:rsid w:val="009727B2"/>
    <w:rsid w:val="009B6C40"/>
    <w:rsid w:val="00AB4B1C"/>
    <w:rsid w:val="00AF7389"/>
    <w:rsid w:val="00B223B7"/>
    <w:rsid w:val="00B72BBD"/>
    <w:rsid w:val="00BB570C"/>
    <w:rsid w:val="00BC02EC"/>
    <w:rsid w:val="00BE1F0C"/>
    <w:rsid w:val="00BF24DF"/>
    <w:rsid w:val="00C40E89"/>
    <w:rsid w:val="00CD0A3F"/>
    <w:rsid w:val="00D02C81"/>
    <w:rsid w:val="00D11048"/>
    <w:rsid w:val="00D15192"/>
    <w:rsid w:val="00D27AA3"/>
    <w:rsid w:val="00D804F5"/>
    <w:rsid w:val="00DB3BB0"/>
    <w:rsid w:val="00E51A40"/>
    <w:rsid w:val="00E5261A"/>
    <w:rsid w:val="00E55D61"/>
    <w:rsid w:val="00E605B1"/>
    <w:rsid w:val="00E817E6"/>
    <w:rsid w:val="00E93A90"/>
    <w:rsid w:val="00E95454"/>
    <w:rsid w:val="00EC0973"/>
    <w:rsid w:val="00F2183D"/>
    <w:rsid w:val="00FE328A"/>
    <w:rsid w:val="00FE5E12"/>
    <w:rsid w:val="182C776A"/>
    <w:rsid w:val="533861DB"/>
    <w:rsid w:val="7FCA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4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1E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4F72"/>
    <w:rPr>
      <w:rFonts w:ascii="Calibri" w:hAnsi="Calibri"/>
      <w:lang w:eastAsia="en-US"/>
    </w:rPr>
  </w:style>
  <w:style w:type="paragraph" w:styleId="a5">
    <w:name w:val="footer"/>
    <w:basedOn w:val="a"/>
    <w:link w:val="a6"/>
    <w:uiPriority w:val="99"/>
    <w:semiHidden/>
    <w:rsid w:val="002F1E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4F72"/>
    <w:rPr>
      <w:rFonts w:ascii="Calibri" w:hAnsi="Calibri"/>
      <w:lang w:eastAsia="en-US"/>
    </w:rPr>
  </w:style>
  <w:style w:type="table" w:styleId="a7">
    <w:name w:val="Table Grid"/>
    <w:basedOn w:val="a1"/>
    <w:uiPriority w:val="99"/>
    <w:rsid w:val="002F1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E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semiHidden/>
    <w:unhideWhenUsed/>
    <w:rsid w:val="00F2183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2183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EBA9-AB91-47D8-8FAB-F55468EA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9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2025-03-18T13:25:00Z</dcterms:created>
  <dcterms:modified xsi:type="dcterms:W3CDTF">2025-05-14T11:29:00Z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